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64C" w:rsidRDefault="0060564C" w:rsidP="004D77E7">
      <w:pPr>
        <w:jc w:val="center"/>
        <w:rPr>
          <w:rFonts w:ascii="Times New Roman" w:hAnsi="Times New Roman" w:cs="Times New Roman"/>
          <w:b/>
          <w:bCs/>
        </w:rPr>
      </w:pPr>
      <w:r w:rsidRPr="0060564C">
        <w:rPr>
          <w:rFonts w:ascii="Times New Roman" w:hAnsi="Times New Roman" w:cs="Times New Roman"/>
          <w:b/>
          <w:bCs/>
        </w:rPr>
        <w:t>Coronavirus</w:t>
      </w:r>
      <w:r w:rsidR="004D77E7">
        <w:rPr>
          <w:rFonts w:ascii="Times New Roman" w:hAnsi="Times New Roman" w:cs="Times New Roman"/>
          <w:b/>
          <w:bCs/>
        </w:rPr>
        <w:t>, Limiti e</w:t>
      </w:r>
      <w:r w:rsidRPr="0060564C">
        <w:rPr>
          <w:rFonts w:ascii="Times New Roman" w:hAnsi="Times New Roman" w:cs="Times New Roman"/>
          <w:b/>
          <w:bCs/>
        </w:rPr>
        <w:t xml:space="preserve"> </w:t>
      </w:r>
      <w:r w:rsidR="004D77E7">
        <w:rPr>
          <w:rFonts w:ascii="Times New Roman" w:hAnsi="Times New Roman" w:cs="Times New Roman"/>
          <w:b/>
          <w:bCs/>
        </w:rPr>
        <w:t>R</w:t>
      </w:r>
      <w:r w:rsidRPr="0060564C">
        <w:rPr>
          <w:rFonts w:ascii="Times New Roman" w:hAnsi="Times New Roman" w:cs="Times New Roman"/>
          <w:b/>
          <w:bCs/>
        </w:rPr>
        <w:t xml:space="preserve">iorganizzazione </w:t>
      </w:r>
      <w:r w:rsidR="001F39CC">
        <w:rPr>
          <w:rFonts w:ascii="Times New Roman" w:hAnsi="Times New Roman" w:cs="Times New Roman"/>
          <w:b/>
          <w:bCs/>
        </w:rPr>
        <w:t>del Lavoro</w:t>
      </w:r>
      <w:r w:rsidR="00223376">
        <w:rPr>
          <w:rFonts w:ascii="Times New Roman" w:hAnsi="Times New Roman" w:cs="Times New Roman"/>
          <w:b/>
          <w:bCs/>
        </w:rPr>
        <w:t xml:space="preserve"> </w:t>
      </w:r>
    </w:p>
    <w:p w:rsidR="004D77E7" w:rsidRDefault="004D77E7" w:rsidP="00223376">
      <w:pPr>
        <w:jc w:val="right"/>
        <w:rPr>
          <w:rFonts w:ascii="Times New Roman" w:hAnsi="Times New Roman" w:cs="Times New Roman"/>
        </w:rPr>
      </w:pPr>
    </w:p>
    <w:p w:rsidR="00223376" w:rsidRDefault="00223376" w:rsidP="00223376">
      <w:pPr>
        <w:jc w:val="right"/>
        <w:rPr>
          <w:rFonts w:ascii="Times New Roman" w:hAnsi="Times New Roman" w:cs="Times New Roman"/>
        </w:rPr>
      </w:pPr>
      <w:r>
        <w:rPr>
          <w:rFonts w:ascii="Times New Roman" w:hAnsi="Times New Roman" w:cs="Times New Roman"/>
        </w:rPr>
        <w:t>Di Vittoria Marotta</w:t>
      </w:r>
    </w:p>
    <w:p w:rsidR="00223376" w:rsidRDefault="00223376" w:rsidP="00223376">
      <w:pPr>
        <w:jc w:val="right"/>
        <w:rPr>
          <w:rFonts w:ascii="Times New Roman" w:hAnsi="Times New Roman" w:cs="Times New Roman"/>
        </w:rPr>
      </w:pPr>
      <w:r>
        <w:rPr>
          <w:rFonts w:ascii="Times New Roman" w:hAnsi="Times New Roman" w:cs="Times New Roman"/>
        </w:rPr>
        <w:t>Gruppo M</w:t>
      </w:r>
    </w:p>
    <w:p w:rsidR="00223376" w:rsidRDefault="00583118" w:rsidP="00223376">
      <w:pPr>
        <w:jc w:val="right"/>
        <w:rPr>
          <w:rFonts w:ascii="Times New Roman" w:hAnsi="Times New Roman" w:cs="Times New Roman"/>
        </w:rPr>
      </w:pPr>
      <w:r>
        <w:rPr>
          <w:rFonts w:ascii="Times New Roman" w:hAnsi="Times New Roman" w:cs="Times New Roman"/>
        </w:rPr>
        <w:t>20</w:t>
      </w:r>
      <w:r w:rsidR="00223376">
        <w:rPr>
          <w:rFonts w:ascii="Times New Roman" w:hAnsi="Times New Roman" w:cs="Times New Roman"/>
        </w:rPr>
        <w:t>/03/2020</w:t>
      </w:r>
    </w:p>
    <w:p w:rsidR="00223376" w:rsidRDefault="00223376" w:rsidP="00223376">
      <w:pPr>
        <w:jc w:val="right"/>
        <w:rPr>
          <w:rFonts w:ascii="Times New Roman" w:hAnsi="Times New Roman" w:cs="Times New Roman"/>
        </w:rPr>
      </w:pPr>
    </w:p>
    <w:p w:rsidR="00793FC4" w:rsidRDefault="00793FC4" w:rsidP="00793FC4">
      <w:pPr>
        <w:jc w:val="both"/>
        <w:rPr>
          <w:rFonts w:ascii="Times New Roman" w:hAnsi="Times New Roman" w:cs="Times New Roman"/>
        </w:rPr>
      </w:pPr>
      <w:r w:rsidRPr="00793FC4">
        <w:rPr>
          <w:rFonts w:ascii="Times New Roman" w:hAnsi="Times New Roman" w:cs="Times New Roman"/>
        </w:rPr>
        <w:t>Scrivo questo resoconto per riflettere su come l’esperienza</w:t>
      </w:r>
      <w:r>
        <w:rPr>
          <w:rFonts w:ascii="Times New Roman" w:hAnsi="Times New Roman" w:cs="Times New Roman"/>
        </w:rPr>
        <w:t xml:space="preserve"> che tutti stiamo facendo</w:t>
      </w:r>
      <w:r w:rsidRPr="00793FC4">
        <w:rPr>
          <w:rFonts w:ascii="Times New Roman" w:hAnsi="Times New Roman" w:cs="Times New Roman"/>
        </w:rPr>
        <w:t xml:space="preserve"> del Coronavirus sia in r</w:t>
      </w:r>
      <w:r>
        <w:rPr>
          <w:rFonts w:ascii="Times New Roman" w:hAnsi="Times New Roman" w:cs="Times New Roman"/>
        </w:rPr>
        <w:t>elazione</w:t>
      </w:r>
      <w:r w:rsidRPr="00793FC4">
        <w:rPr>
          <w:rFonts w:ascii="Times New Roman" w:hAnsi="Times New Roman" w:cs="Times New Roman"/>
        </w:rPr>
        <w:t xml:space="preserve"> con </w:t>
      </w:r>
      <w:r>
        <w:rPr>
          <w:rFonts w:ascii="Times New Roman" w:hAnsi="Times New Roman" w:cs="Times New Roman"/>
        </w:rPr>
        <w:t>le nostre emozioni,</w:t>
      </w:r>
      <w:r w:rsidRPr="00793FC4">
        <w:rPr>
          <w:rFonts w:ascii="Times New Roman" w:hAnsi="Times New Roman" w:cs="Times New Roman"/>
        </w:rPr>
        <w:t xml:space="preserve"> i nostri desideri</w:t>
      </w:r>
      <w:r>
        <w:rPr>
          <w:rFonts w:ascii="Times New Roman" w:hAnsi="Times New Roman" w:cs="Times New Roman"/>
        </w:rPr>
        <w:t xml:space="preserve"> e i nostri rapporti.</w:t>
      </w:r>
    </w:p>
    <w:p w:rsidR="00793FC4" w:rsidRDefault="00793FC4" w:rsidP="00793FC4">
      <w:pPr>
        <w:jc w:val="both"/>
        <w:rPr>
          <w:rFonts w:ascii="Times New Roman" w:hAnsi="Times New Roman" w:cs="Times New Roman"/>
        </w:rPr>
      </w:pPr>
      <w:r>
        <w:rPr>
          <w:rFonts w:ascii="Times New Roman" w:hAnsi="Times New Roman" w:cs="Times New Roman"/>
        </w:rPr>
        <w:t>Dico questo perché il Coronavirus sembra sia entrato nelle nostre vite prepotentemente, contaminando il procedere dei nostri progetti e delle nostre attività al punto da sentirle sospese.</w:t>
      </w:r>
    </w:p>
    <w:p w:rsidR="00793FC4" w:rsidRDefault="00793FC4" w:rsidP="00793FC4">
      <w:pPr>
        <w:jc w:val="both"/>
        <w:rPr>
          <w:rFonts w:ascii="Times New Roman" w:hAnsi="Times New Roman" w:cs="Times New Roman"/>
        </w:rPr>
      </w:pPr>
      <w:r>
        <w:rPr>
          <w:rFonts w:ascii="Times New Roman" w:hAnsi="Times New Roman" w:cs="Times New Roman"/>
        </w:rPr>
        <w:t xml:space="preserve">Prima c’era la mia vita adesso c’è il Coronavirus. </w:t>
      </w:r>
    </w:p>
    <w:p w:rsidR="00793FC4" w:rsidRDefault="00793FC4" w:rsidP="00793FC4">
      <w:pPr>
        <w:jc w:val="both"/>
        <w:rPr>
          <w:rFonts w:ascii="Times New Roman" w:hAnsi="Times New Roman" w:cs="Times New Roman"/>
        </w:rPr>
      </w:pPr>
      <w:r>
        <w:rPr>
          <w:rFonts w:ascii="Times New Roman" w:hAnsi="Times New Roman" w:cs="Times New Roman"/>
        </w:rPr>
        <w:t>Come ci stiamo dentro questo isolamento?</w:t>
      </w:r>
      <w:bookmarkStart w:id="0" w:name="_GoBack"/>
      <w:bookmarkEnd w:id="0"/>
    </w:p>
    <w:p w:rsidR="00223376" w:rsidRDefault="00793FC4" w:rsidP="00793FC4">
      <w:pPr>
        <w:jc w:val="both"/>
        <w:rPr>
          <w:rFonts w:ascii="Times New Roman" w:hAnsi="Times New Roman" w:cs="Times New Roman"/>
        </w:rPr>
      </w:pPr>
      <w:r>
        <w:rPr>
          <w:rFonts w:ascii="Times New Roman" w:hAnsi="Times New Roman" w:cs="Times New Roman"/>
        </w:rPr>
        <w:t>Da quando è stato em</w:t>
      </w:r>
      <w:r w:rsidR="00223376">
        <w:rPr>
          <w:rFonts w:ascii="Times New Roman" w:hAnsi="Times New Roman" w:cs="Times New Roman"/>
        </w:rPr>
        <w:t>anato</w:t>
      </w:r>
      <w:r>
        <w:rPr>
          <w:rFonts w:ascii="Times New Roman" w:hAnsi="Times New Roman" w:cs="Times New Roman"/>
        </w:rPr>
        <w:t xml:space="preserve"> il decreto “</w:t>
      </w:r>
      <w:proofErr w:type="spellStart"/>
      <w:r w:rsidR="00223376">
        <w:rPr>
          <w:rFonts w:ascii="Times New Roman" w:hAnsi="Times New Roman" w:cs="Times New Roman"/>
        </w:rPr>
        <w:t>I</w:t>
      </w:r>
      <w:r>
        <w:rPr>
          <w:rFonts w:ascii="Times New Roman" w:hAnsi="Times New Roman" w:cs="Times New Roman"/>
        </w:rPr>
        <w:t>orestoacasa</w:t>
      </w:r>
      <w:proofErr w:type="spellEnd"/>
      <w:r>
        <w:rPr>
          <w:rFonts w:ascii="Times New Roman" w:hAnsi="Times New Roman" w:cs="Times New Roman"/>
        </w:rPr>
        <w:t>” ho iniziato a parlare molto con colleghi, amici e familiari di quello che stiamo vivendo</w:t>
      </w:r>
      <w:r w:rsidR="00223376">
        <w:rPr>
          <w:rFonts w:ascii="Times New Roman" w:hAnsi="Times New Roman" w:cs="Times New Roman"/>
        </w:rPr>
        <w:t xml:space="preserve">. </w:t>
      </w:r>
    </w:p>
    <w:p w:rsidR="00793FC4" w:rsidRDefault="00223376" w:rsidP="00793FC4">
      <w:pPr>
        <w:jc w:val="both"/>
        <w:rPr>
          <w:rFonts w:ascii="Times New Roman" w:hAnsi="Times New Roman" w:cs="Times New Roman"/>
        </w:rPr>
      </w:pPr>
      <w:r>
        <w:rPr>
          <w:rFonts w:ascii="Times New Roman" w:hAnsi="Times New Roman" w:cs="Times New Roman"/>
        </w:rPr>
        <w:t>C</w:t>
      </w:r>
      <w:r w:rsidR="00793FC4">
        <w:rPr>
          <w:rFonts w:ascii="Times New Roman" w:hAnsi="Times New Roman" w:cs="Times New Roman"/>
        </w:rPr>
        <w:t xml:space="preserve">iò che sento di stare producendo dentro questi rapporti è che se isolamento non significa isolarsi dai rapporti, in che modo possiamo prendercene cura dentro queste nuove regole? </w:t>
      </w:r>
    </w:p>
    <w:p w:rsidR="00793FC4" w:rsidRDefault="00793FC4" w:rsidP="00793FC4">
      <w:pPr>
        <w:jc w:val="both"/>
        <w:rPr>
          <w:rFonts w:ascii="Times New Roman" w:hAnsi="Times New Roman" w:cs="Times New Roman"/>
        </w:rPr>
      </w:pPr>
      <w:r>
        <w:rPr>
          <w:rFonts w:ascii="Times New Roman" w:hAnsi="Times New Roman" w:cs="Times New Roman"/>
        </w:rPr>
        <w:t xml:space="preserve">Mossa da questo piccolo nuovo riferimento scelgo di contattare Andreana, la mamma della famiglia con cui lavoro, condivido con lei le riflessioni che stavo facendo e le propongo di costruire insieme una modalità di lavoro su Skype. </w:t>
      </w:r>
    </w:p>
    <w:p w:rsidR="00793FC4" w:rsidRDefault="00793FC4" w:rsidP="00793FC4">
      <w:pPr>
        <w:jc w:val="both"/>
        <w:rPr>
          <w:rFonts w:ascii="Times New Roman" w:hAnsi="Times New Roman" w:cs="Times New Roman"/>
        </w:rPr>
      </w:pPr>
      <w:r>
        <w:rPr>
          <w:rFonts w:ascii="Times New Roman" w:hAnsi="Times New Roman" w:cs="Times New Roman"/>
        </w:rPr>
        <w:t xml:space="preserve">Andreana accoglie molto favorevolmente la mia proposta sia nell’idea di non sospendere il lavoro che stavamo portando avanti ma anche perché sente che così non sono totalmente isolati. </w:t>
      </w:r>
    </w:p>
    <w:p w:rsidR="00793FC4" w:rsidRDefault="00793FC4" w:rsidP="00793FC4">
      <w:pPr>
        <w:jc w:val="both"/>
        <w:rPr>
          <w:rFonts w:ascii="Times New Roman" w:hAnsi="Times New Roman" w:cs="Times New Roman"/>
        </w:rPr>
      </w:pPr>
      <w:r>
        <w:rPr>
          <w:rFonts w:ascii="Times New Roman" w:hAnsi="Times New Roman" w:cs="Times New Roman"/>
        </w:rPr>
        <w:t xml:space="preserve">A questa risposta il cuore mi si scalda un po’ e sento che lo spazio per continuare a costruire c’è, nonostante la realtà che stiamo incontrando abbia messo in crisi l’andare di questo processo. </w:t>
      </w:r>
    </w:p>
    <w:p w:rsidR="00793FC4" w:rsidRDefault="00793FC4" w:rsidP="00793FC4">
      <w:pPr>
        <w:jc w:val="both"/>
        <w:rPr>
          <w:rFonts w:ascii="Times New Roman" w:hAnsi="Times New Roman" w:cs="Times New Roman"/>
        </w:rPr>
      </w:pPr>
      <w:r>
        <w:rPr>
          <w:rFonts w:ascii="Times New Roman" w:hAnsi="Times New Roman" w:cs="Times New Roman"/>
        </w:rPr>
        <w:t xml:space="preserve">Tutta la  famiglia si è riorganizzata, Andreana si è confrontata con Luca, il marito, e Cosimo e MariaSole hanno creato un account Skype. </w:t>
      </w:r>
    </w:p>
    <w:p w:rsidR="00793FC4" w:rsidRDefault="00793FC4" w:rsidP="00793FC4">
      <w:pPr>
        <w:jc w:val="both"/>
        <w:rPr>
          <w:rFonts w:ascii="Times New Roman" w:hAnsi="Times New Roman" w:cs="Times New Roman"/>
        </w:rPr>
      </w:pPr>
      <w:r>
        <w:rPr>
          <w:rFonts w:ascii="Times New Roman" w:hAnsi="Times New Roman" w:cs="Times New Roman"/>
        </w:rPr>
        <w:t>Abbiamo concordato un setting che rispetta gli orari e giorni che avevamo precedentemente istituito, forse nella fantasia di riprodurre proprio lo stesso assetto, solo su Skype.</w:t>
      </w:r>
    </w:p>
    <w:p w:rsidR="00793FC4" w:rsidRDefault="00793FC4" w:rsidP="00793FC4">
      <w:pPr>
        <w:jc w:val="both"/>
        <w:rPr>
          <w:rFonts w:ascii="Times New Roman" w:hAnsi="Times New Roman" w:cs="Times New Roman"/>
        </w:rPr>
      </w:pPr>
      <w:r>
        <w:rPr>
          <w:rFonts w:ascii="Times New Roman" w:hAnsi="Times New Roman" w:cs="Times New Roman"/>
        </w:rPr>
        <w:t>Per forza di cose, entro questa realtà, possiamo attrezzarci così.</w:t>
      </w:r>
    </w:p>
    <w:p w:rsidR="00793FC4" w:rsidRDefault="00793FC4" w:rsidP="00793FC4">
      <w:pPr>
        <w:jc w:val="both"/>
        <w:rPr>
          <w:rFonts w:ascii="Times New Roman" w:hAnsi="Times New Roman" w:cs="Times New Roman"/>
        </w:rPr>
      </w:pPr>
      <w:r>
        <w:rPr>
          <w:rFonts w:ascii="Times New Roman" w:hAnsi="Times New Roman" w:cs="Times New Roman"/>
        </w:rPr>
        <w:t xml:space="preserve">Ma quali categorie abbiamo riguardo i rapporti a distanza in questo momento storico, l’utilizzo di strumenti virtuali e le case, nostre e dei clienti, che si avvicinano e diventano uno spazio unico? </w:t>
      </w:r>
    </w:p>
    <w:p w:rsidR="00793FC4" w:rsidRDefault="00793FC4" w:rsidP="00793FC4">
      <w:pPr>
        <w:jc w:val="both"/>
        <w:rPr>
          <w:rFonts w:ascii="Times New Roman" w:hAnsi="Times New Roman" w:cs="Times New Roman"/>
        </w:rPr>
      </w:pPr>
      <w:r>
        <w:rPr>
          <w:rFonts w:ascii="Times New Roman" w:hAnsi="Times New Roman" w:cs="Times New Roman"/>
        </w:rPr>
        <w:t xml:space="preserve">Queste domande mi sono sorte dopo il primo incontro Skype con Cosimo. </w:t>
      </w:r>
    </w:p>
    <w:p w:rsidR="00793FC4" w:rsidRDefault="00793FC4" w:rsidP="00793FC4">
      <w:pPr>
        <w:jc w:val="both"/>
        <w:rPr>
          <w:rFonts w:ascii="Times New Roman" w:hAnsi="Times New Roman" w:cs="Times New Roman"/>
        </w:rPr>
      </w:pPr>
      <w:r>
        <w:rPr>
          <w:rFonts w:ascii="Times New Roman" w:hAnsi="Times New Roman" w:cs="Times New Roman"/>
        </w:rPr>
        <w:t xml:space="preserve">Ci diamo appuntamento alle 15.00 dopo una settimana di sospensione. </w:t>
      </w:r>
    </w:p>
    <w:p w:rsidR="00793FC4" w:rsidRDefault="00793FC4" w:rsidP="00793FC4">
      <w:pPr>
        <w:jc w:val="both"/>
        <w:rPr>
          <w:rFonts w:ascii="Times New Roman" w:hAnsi="Times New Roman" w:cs="Times New Roman"/>
        </w:rPr>
      </w:pPr>
      <w:r>
        <w:rPr>
          <w:rFonts w:ascii="Times New Roman" w:hAnsi="Times New Roman" w:cs="Times New Roman"/>
        </w:rPr>
        <w:t xml:space="preserve">Cosimo appena mi vede mi parla subito dei compiti da fare, io un po’ disorientata gli chiedo come sta, come si sta vivendo queste giornate, ma non si mostra molto incline a parlarne. </w:t>
      </w:r>
    </w:p>
    <w:p w:rsidR="00793FC4" w:rsidRDefault="00793FC4" w:rsidP="00793FC4">
      <w:pPr>
        <w:jc w:val="both"/>
        <w:rPr>
          <w:rFonts w:ascii="Times New Roman" w:hAnsi="Times New Roman" w:cs="Times New Roman"/>
        </w:rPr>
      </w:pPr>
      <w:r>
        <w:rPr>
          <w:rFonts w:ascii="Times New Roman" w:hAnsi="Times New Roman" w:cs="Times New Roman"/>
        </w:rPr>
        <w:t xml:space="preserve">Procediamo, allora, con i compiti. </w:t>
      </w:r>
    </w:p>
    <w:p w:rsidR="00793FC4" w:rsidRDefault="00793FC4" w:rsidP="00793FC4">
      <w:pPr>
        <w:jc w:val="both"/>
        <w:rPr>
          <w:rFonts w:ascii="Times New Roman" w:hAnsi="Times New Roman" w:cs="Times New Roman"/>
        </w:rPr>
      </w:pPr>
      <w:r>
        <w:rPr>
          <w:rFonts w:ascii="Times New Roman" w:hAnsi="Times New Roman" w:cs="Times New Roman"/>
        </w:rPr>
        <w:t>Tra le varie materie c’è italiano e la professoressa consegna: “scrivi un racconto fantastico”.</w:t>
      </w:r>
    </w:p>
    <w:p w:rsidR="00793FC4" w:rsidRDefault="00793FC4" w:rsidP="00793FC4">
      <w:pPr>
        <w:jc w:val="both"/>
        <w:rPr>
          <w:rFonts w:ascii="Times New Roman" w:hAnsi="Times New Roman" w:cs="Times New Roman"/>
        </w:rPr>
      </w:pPr>
      <w:r>
        <w:rPr>
          <w:rFonts w:ascii="Times New Roman" w:hAnsi="Times New Roman" w:cs="Times New Roman"/>
        </w:rPr>
        <w:t xml:space="preserve">Mi dice che non sa su cosa incentrare la storia, gli chiedo cosa a lui viene in mente e mi risponde: “stiamo vivendo un’epidemia”. </w:t>
      </w:r>
    </w:p>
    <w:p w:rsidR="00793FC4" w:rsidRDefault="00793FC4" w:rsidP="00793FC4">
      <w:pPr>
        <w:jc w:val="both"/>
        <w:rPr>
          <w:rFonts w:ascii="Times New Roman" w:hAnsi="Times New Roman" w:cs="Times New Roman"/>
        </w:rPr>
      </w:pPr>
      <w:r>
        <w:rPr>
          <w:rFonts w:ascii="Times New Roman" w:hAnsi="Times New Roman" w:cs="Times New Roman"/>
        </w:rPr>
        <w:t>Il racconto di Cosimo parla di alcuni amici che giocano ad un videogame, “</w:t>
      </w:r>
      <w:proofErr w:type="spellStart"/>
      <w:r>
        <w:rPr>
          <w:rFonts w:ascii="Times New Roman" w:hAnsi="Times New Roman" w:cs="Times New Roman"/>
        </w:rPr>
        <w:t>Plague</w:t>
      </w:r>
      <w:proofErr w:type="spellEnd"/>
      <w:r>
        <w:rPr>
          <w:rFonts w:ascii="Times New Roman" w:hAnsi="Times New Roman" w:cs="Times New Roman"/>
        </w:rPr>
        <w:t xml:space="preserve"> </w:t>
      </w:r>
      <w:proofErr w:type="spellStart"/>
      <w:r>
        <w:rPr>
          <w:rFonts w:ascii="Times New Roman" w:hAnsi="Times New Roman" w:cs="Times New Roman"/>
        </w:rPr>
        <w:t>Inc</w:t>
      </w:r>
      <w:proofErr w:type="spellEnd"/>
      <w:r>
        <w:rPr>
          <w:rFonts w:ascii="Times New Roman" w:hAnsi="Times New Roman" w:cs="Times New Roman"/>
        </w:rPr>
        <w:t>”</w:t>
      </w:r>
      <w:r w:rsidR="005456F9">
        <w:rPr>
          <w:rStyle w:val="Rimandonotaapidipagina"/>
          <w:rFonts w:ascii="Times New Roman" w:hAnsi="Times New Roman" w:cs="Times New Roman"/>
        </w:rPr>
        <w:footnoteReference w:id="1"/>
      </w:r>
      <w:r>
        <w:rPr>
          <w:rFonts w:ascii="Times New Roman" w:hAnsi="Times New Roman" w:cs="Times New Roman"/>
        </w:rPr>
        <w:t>, il cui obiettivo è quello di sterminare l’umanità con la creazione di un virus. Uno di questi amici, Will, dedica troppo tempo a questo gioco diventando, così, aggressivo e antipatico con gli altri e viene isolato. Will</w:t>
      </w:r>
      <w:r w:rsidR="008A19DE">
        <w:rPr>
          <w:rFonts w:ascii="Times New Roman" w:hAnsi="Times New Roman" w:cs="Times New Roman"/>
        </w:rPr>
        <w:t>,</w:t>
      </w:r>
      <w:r>
        <w:rPr>
          <w:rFonts w:ascii="Times New Roman" w:hAnsi="Times New Roman" w:cs="Times New Roman"/>
        </w:rPr>
        <w:t xml:space="preserve"> grazie ad un macchinario che trasforma la realtà virtuale in realtà vera, riesce a estrarre il virus dal gioco e a infettare l’umanità. Dopo varie peripezie, la storia si conclude con gli amici del protagonista che decidono di perdere di proposito la partita così da riuscire ad ottenere l’antidoto. Cosimo sceglie di lasciare la storia aperta con una domanda: “Come lo distribuiranno?”. </w:t>
      </w:r>
    </w:p>
    <w:p w:rsidR="008A19DE" w:rsidRDefault="008A19DE" w:rsidP="00793FC4">
      <w:pPr>
        <w:jc w:val="both"/>
        <w:rPr>
          <w:rFonts w:ascii="Times New Roman" w:hAnsi="Times New Roman" w:cs="Times New Roman"/>
        </w:rPr>
      </w:pPr>
      <w:r>
        <w:rPr>
          <w:rFonts w:ascii="Times New Roman" w:hAnsi="Times New Roman" w:cs="Times New Roman"/>
        </w:rPr>
        <w:t xml:space="preserve">Al termine di questo racconto penso: “Menomale che non era incline a parlarne!”. </w:t>
      </w:r>
    </w:p>
    <w:p w:rsidR="008A19DE" w:rsidRDefault="008A19DE" w:rsidP="00793FC4">
      <w:pPr>
        <w:jc w:val="both"/>
        <w:rPr>
          <w:rFonts w:ascii="Times New Roman" w:hAnsi="Times New Roman" w:cs="Times New Roman"/>
        </w:rPr>
      </w:pPr>
      <w:r>
        <w:rPr>
          <w:rFonts w:ascii="Times New Roman" w:hAnsi="Times New Roman" w:cs="Times New Roman"/>
        </w:rPr>
        <w:lastRenderedPageBreak/>
        <w:t xml:space="preserve">L’unica cosa che riesco a dirgli è che trovo molto vero l’interrogativo finale perché </w:t>
      </w:r>
      <w:r w:rsidR="0060564C">
        <w:rPr>
          <w:rFonts w:ascii="Times New Roman" w:hAnsi="Times New Roman" w:cs="Times New Roman"/>
        </w:rPr>
        <w:t xml:space="preserve">dentro situazione non conosciute </w:t>
      </w:r>
      <w:r>
        <w:rPr>
          <w:rFonts w:ascii="Times New Roman" w:hAnsi="Times New Roman" w:cs="Times New Roman"/>
        </w:rPr>
        <w:t>nessuno sa come procedere ma che</w:t>
      </w:r>
      <w:r w:rsidR="00223376">
        <w:rPr>
          <w:rFonts w:ascii="Times New Roman" w:hAnsi="Times New Roman" w:cs="Times New Roman"/>
        </w:rPr>
        <w:t>, come noi,</w:t>
      </w:r>
      <w:r>
        <w:rPr>
          <w:rFonts w:ascii="Times New Roman" w:hAnsi="Times New Roman" w:cs="Times New Roman"/>
        </w:rPr>
        <w:t xml:space="preserve"> </w:t>
      </w:r>
      <w:r w:rsidR="00223376">
        <w:rPr>
          <w:rFonts w:ascii="Times New Roman" w:hAnsi="Times New Roman" w:cs="Times New Roman"/>
        </w:rPr>
        <w:t>è possibile iniziare a riorganizzarsi</w:t>
      </w:r>
      <w:r>
        <w:rPr>
          <w:rFonts w:ascii="Times New Roman" w:hAnsi="Times New Roman" w:cs="Times New Roman"/>
        </w:rPr>
        <w:t>. Cosimo sorride</w:t>
      </w:r>
      <w:r w:rsidR="00223376">
        <w:rPr>
          <w:rFonts w:ascii="Times New Roman" w:hAnsi="Times New Roman" w:cs="Times New Roman"/>
        </w:rPr>
        <w:t xml:space="preserve"> e anche io. </w:t>
      </w:r>
    </w:p>
    <w:p w:rsidR="008A19DE" w:rsidRDefault="008A19DE" w:rsidP="00793FC4">
      <w:pPr>
        <w:jc w:val="both"/>
        <w:rPr>
          <w:rFonts w:ascii="Times New Roman" w:hAnsi="Times New Roman" w:cs="Times New Roman"/>
        </w:rPr>
      </w:pPr>
      <w:r>
        <w:rPr>
          <w:rFonts w:ascii="Times New Roman" w:hAnsi="Times New Roman" w:cs="Times New Roman"/>
        </w:rPr>
        <w:t xml:space="preserve">Successivamente, questa storia mi ha sollecitato tanti pensieri. </w:t>
      </w:r>
    </w:p>
    <w:p w:rsidR="008A19DE" w:rsidRDefault="008A19DE" w:rsidP="00793FC4">
      <w:pPr>
        <w:jc w:val="both"/>
        <w:rPr>
          <w:rFonts w:ascii="Times New Roman" w:hAnsi="Times New Roman" w:cs="Times New Roman"/>
        </w:rPr>
      </w:pPr>
      <w:r>
        <w:rPr>
          <w:rFonts w:ascii="Times New Roman" w:hAnsi="Times New Roman" w:cs="Times New Roman"/>
        </w:rPr>
        <w:t>Penso a come i social e piattaforme virtuali abbiano</w:t>
      </w:r>
      <w:r w:rsidR="005456F9">
        <w:rPr>
          <w:rFonts w:ascii="Times New Roman" w:hAnsi="Times New Roman" w:cs="Times New Roman"/>
        </w:rPr>
        <w:t>, possibilmente,</w:t>
      </w:r>
      <w:r>
        <w:rPr>
          <w:rFonts w:ascii="Times New Roman" w:hAnsi="Times New Roman" w:cs="Times New Roman"/>
        </w:rPr>
        <w:t xml:space="preserve"> una funzione di sostegno ai rapporti sociali e, quindi, a come la realtà virtuale e la nostra realtà quotidiana siano meno scisse. </w:t>
      </w:r>
    </w:p>
    <w:p w:rsidR="008A19DE" w:rsidRDefault="008A19DE" w:rsidP="00793FC4">
      <w:pPr>
        <w:jc w:val="both"/>
        <w:rPr>
          <w:rFonts w:ascii="Times New Roman" w:hAnsi="Times New Roman" w:cs="Times New Roman"/>
        </w:rPr>
      </w:pPr>
      <w:r>
        <w:rPr>
          <w:rFonts w:ascii="Times New Roman" w:hAnsi="Times New Roman" w:cs="Times New Roman"/>
        </w:rPr>
        <w:t xml:space="preserve">Anche Cosimo ed io eravamo virtuali in quel momento, ma anche profondamente veri. </w:t>
      </w:r>
    </w:p>
    <w:p w:rsidR="008A19DE" w:rsidRDefault="008A19DE" w:rsidP="00793FC4">
      <w:pPr>
        <w:jc w:val="both"/>
        <w:rPr>
          <w:rFonts w:ascii="Times New Roman" w:hAnsi="Times New Roman" w:cs="Times New Roman"/>
        </w:rPr>
      </w:pPr>
      <w:r>
        <w:rPr>
          <w:rFonts w:ascii="Times New Roman" w:hAnsi="Times New Roman" w:cs="Times New Roman"/>
        </w:rPr>
        <w:t>Se noi riconosciamo al virtuale una funzione di sostegno ai rapporti sociali, che in questo momento sono stati messi in crisi</w:t>
      </w:r>
      <w:r w:rsidR="00223376">
        <w:rPr>
          <w:rFonts w:ascii="Times New Roman" w:hAnsi="Times New Roman" w:cs="Times New Roman"/>
        </w:rPr>
        <w:t>,</w:t>
      </w:r>
      <w:r>
        <w:rPr>
          <w:rFonts w:ascii="Times New Roman" w:hAnsi="Times New Roman" w:cs="Times New Roman"/>
        </w:rPr>
        <w:t xml:space="preserve"> e non di sostituzione ad essi, forse </w:t>
      </w:r>
      <w:r w:rsidR="0060564C">
        <w:rPr>
          <w:rFonts w:ascii="Times New Roman" w:hAnsi="Times New Roman" w:cs="Times New Roman"/>
        </w:rPr>
        <w:t>ci può essere d’aiuto per</w:t>
      </w:r>
      <w:r>
        <w:rPr>
          <w:rFonts w:ascii="Times New Roman" w:hAnsi="Times New Roman" w:cs="Times New Roman"/>
        </w:rPr>
        <w:t xml:space="preserve"> capire la nostra contemporaneità e i nostri rapporti. Ci aiuta a contestualizzarci.</w:t>
      </w:r>
    </w:p>
    <w:p w:rsidR="0060564C" w:rsidRDefault="0060564C" w:rsidP="00793FC4">
      <w:pPr>
        <w:jc w:val="both"/>
        <w:rPr>
          <w:rFonts w:ascii="Times New Roman" w:hAnsi="Times New Roman" w:cs="Times New Roman"/>
        </w:rPr>
      </w:pPr>
      <w:r>
        <w:rPr>
          <w:rFonts w:ascii="Times New Roman" w:hAnsi="Times New Roman" w:cs="Times New Roman"/>
        </w:rPr>
        <w:t xml:space="preserve">In che modo si riorganizzano le domande dei nostri clienti in questo </w:t>
      </w:r>
      <w:r w:rsidR="00223376">
        <w:rPr>
          <w:rFonts w:ascii="Times New Roman" w:hAnsi="Times New Roman" w:cs="Times New Roman"/>
        </w:rPr>
        <w:t>momento storico</w:t>
      </w:r>
      <w:r>
        <w:rPr>
          <w:rFonts w:ascii="Times New Roman" w:hAnsi="Times New Roman" w:cs="Times New Roman"/>
        </w:rPr>
        <w:t xml:space="preserve">? </w:t>
      </w:r>
    </w:p>
    <w:p w:rsidR="0060564C" w:rsidRDefault="0060564C" w:rsidP="00793FC4">
      <w:pPr>
        <w:jc w:val="both"/>
        <w:rPr>
          <w:rFonts w:ascii="Times New Roman" w:hAnsi="Times New Roman" w:cs="Times New Roman"/>
        </w:rPr>
      </w:pPr>
      <w:r>
        <w:rPr>
          <w:rFonts w:ascii="Times New Roman" w:hAnsi="Times New Roman" w:cs="Times New Roman"/>
        </w:rPr>
        <w:t xml:space="preserve">Andreana è da qualche giorno che mi dice di volermi chiamare per parlare ma poi non lo fa. </w:t>
      </w:r>
    </w:p>
    <w:p w:rsidR="0060564C" w:rsidRDefault="0060564C" w:rsidP="00793FC4">
      <w:pPr>
        <w:jc w:val="both"/>
        <w:rPr>
          <w:rFonts w:ascii="Times New Roman" w:hAnsi="Times New Roman" w:cs="Times New Roman"/>
        </w:rPr>
      </w:pPr>
      <w:r>
        <w:rPr>
          <w:rFonts w:ascii="Times New Roman" w:hAnsi="Times New Roman" w:cs="Times New Roman"/>
        </w:rPr>
        <w:t xml:space="preserve">Mi chiedo che significato possa avere. </w:t>
      </w:r>
    </w:p>
    <w:p w:rsidR="0060564C" w:rsidRDefault="0060564C" w:rsidP="00793FC4">
      <w:pPr>
        <w:jc w:val="both"/>
        <w:rPr>
          <w:rFonts w:ascii="Times New Roman" w:hAnsi="Times New Roman" w:cs="Times New Roman"/>
        </w:rPr>
      </w:pPr>
      <w:r>
        <w:rPr>
          <w:rFonts w:ascii="Times New Roman" w:hAnsi="Times New Roman" w:cs="Times New Roman"/>
        </w:rPr>
        <w:t xml:space="preserve">Ora si trova a casa a Roma con MariaSole mentre Luca e Cosimo sono a Capalbio nella casa di campagna. </w:t>
      </w:r>
    </w:p>
    <w:p w:rsidR="0060564C" w:rsidRDefault="0060564C" w:rsidP="00793FC4">
      <w:pPr>
        <w:jc w:val="both"/>
        <w:rPr>
          <w:rFonts w:ascii="Times New Roman" w:hAnsi="Times New Roman" w:cs="Times New Roman"/>
        </w:rPr>
      </w:pPr>
      <w:r>
        <w:rPr>
          <w:rFonts w:ascii="Times New Roman" w:hAnsi="Times New Roman" w:cs="Times New Roman"/>
        </w:rPr>
        <w:t>Andreana porta la sua domanda</w:t>
      </w:r>
      <w:r w:rsidR="00223376">
        <w:rPr>
          <w:rFonts w:ascii="Times New Roman" w:hAnsi="Times New Roman" w:cs="Times New Roman"/>
        </w:rPr>
        <w:t>, ovvero quella</w:t>
      </w:r>
      <w:r>
        <w:rPr>
          <w:rFonts w:ascii="Times New Roman" w:hAnsi="Times New Roman" w:cs="Times New Roman"/>
        </w:rPr>
        <w:t xml:space="preserve"> di riuscire a vedere i figli come altro da sé</w:t>
      </w:r>
      <w:r w:rsidR="00223376">
        <w:rPr>
          <w:rFonts w:ascii="Times New Roman" w:hAnsi="Times New Roman" w:cs="Times New Roman"/>
        </w:rPr>
        <w:t>,</w:t>
      </w:r>
      <w:r>
        <w:rPr>
          <w:rFonts w:ascii="Times New Roman" w:hAnsi="Times New Roman" w:cs="Times New Roman"/>
        </w:rPr>
        <w:t xml:space="preserve"> attraverso il controllo della performance scolastica dei figli, nei confronti della quale non si può mai abbassare la guardia. </w:t>
      </w:r>
    </w:p>
    <w:p w:rsidR="00223376" w:rsidRDefault="0060564C" w:rsidP="00793FC4">
      <w:pPr>
        <w:jc w:val="both"/>
        <w:rPr>
          <w:rFonts w:ascii="Times New Roman" w:hAnsi="Times New Roman" w:cs="Times New Roman"/>
        </w:rPr>
      </w:pPr>
      <w:r>
        <w:rPr>
          <w:rFonts w:ascii="Times New Roman" w:hAnsi="Times New Roman" w:cs="Times New Roman"/>
        </w:rPr>
        <w:t>Ma ora che le priorità stanno cambiando,</w:t>
      </w:r>
      <w:r w:rsidR="00223376">
        <w:rPr>
          <w:rFonts w:ascii="Times New Roman" w:hAnsi="Times New Roman" w:cs="Times New Roman"/>
        </w:rPr>
        <w:t xml:space="preserve"> </w:t>
      </w:r>
      <w:r>
        <w:rPr>
          <w:rFonts w:ascii="Times New Roman" w:hAnsi="Times New Roman" w:cs="Times New Roman"/>
        </w:rPr>
        <w:t>che il rapporto con la scuola si gioca entro regole differenti,  che succede?</w:t>
      </w:r>
      <w:r w:rsidR="00223376">
        <w:rPr>
          <w:rFonts w:ascii="Times New Roman" w:hAnsi="Times New Roman" w:cs="Times New Roman"/>
        </w:rPr>
        <w:t xml:space="preserve"> </w:t>
      </w:r>
    </w:p>
    <w:p w:rsidR="0060564C" w:rsidRDefault="0060564C" w:rsidP="00793FC4">
      <w:pPr>
        <w:jc w:val="both"/>
        <w:rPr>
          <w:rFonts w:ascii="Times New Roman" w:hAnsi="Times New Roman" w:cs="Times New Roman"/>
        </w:rPr>
      </w:pPr>
      <w:r>
        <w:rPr>
          <w:rFonts w:ascii="Times New Roman" w:hAnsi="Times New Roman" w:cs="Times New Roman"/>
        </w:rPr>
        <w:t xml:space="preserve">Ipotizzo, allora, che il suo rinviare la telefonata forse abbia a che fare con il rinviare un confronto con una realtà esterna che ci chiama a delle riorganizzazioni emozionali e questo è un passaggio assolutamente non scontato. </w:t>
      </w:r>
    </w:p>
    <w:p w:rsidR="00223376" w:rsidRDefault="00223376" w:rsidP="00793FC4">
      <w:pPr>
        <w:jc w:val="both"/>
        <w:rPr>
          <w:rFonts w:ascii="Times New Roman" w:hAnsi="Times New Roman" w:cs="Times New Roman"/>
        </w:rPr>
      </w:pPr>
      <w:r>
        <w:rPr>
          <w:rFonts w:ascii="Times New Roman" w:hAnsi="Times New Roman" w:cs="Times New Roman"/>
        </w:rPr>
        <w:t>A partire dalla mia funzione che, attraverso i compiti di Cosimo e Mariasole, interviene sul rapporto della mamma con i figli e il loro sviluppo, posso proporre ad Andreana uno spazio di monitoraggio via Skype.</w:t>
      </w:r>
    </w:p>
    <w:p w:rsidR="00223376" w:rsidRDefault="00223376" w:rsidP="00793FC4">
      <w:pPr>
        <w:jc w:val="both"/>
        <w:rPr>
          <w:rFonts w:ascii="Times New Roman" w:hAnsi="Times New Roman" w:cs="Times New Roman"/>
        </w:rPr>
      </w:pPr>
      <w:r>
        <w:rPr>
          <w:rFonts w:ascii="Times New Roman" w:hAnsi="Times New Roman" w:cs="Times New Roman"/>
        </w:rPr>
        <w:t>Credo che possa essere un’occasione per iniziare a parlare dei cambiamenti che questa famiglia sta attraversando in rapporto alla scuola e cosa evocano in loro.</w:t>
      </w:r>
    </w:p>
    <w:p w:rsidR="00223376" w:rsidRDefault="00223376" w:rsidP="00793FC4">
      <w:pPr>
        <w:jc w:val="both"/>
        <w:rPr>
          <w:rFonts w:ascii="Times New Roman" w:hAnsi="Times New Roman" w:cs="Times New Roman"/>
        </w:rPr>
      </w:pPr>
      <w:r>
        <w:rPr>
          <w:rFonts w:ascii="Times New Roman" w:hAnsi="Times New Roman" w:cs="Times New Roman"/>
        </w:rPr>
        <w:t xml:space="preserve">Siamo in un presente, quindi, che non sembra portare con sé solo catastrofe, ma anche possibilità di </w:t>
      </w:r>
      <w:proofErr w:type="spellStart"/>
      <w:r>
        <w:rPr>
          <w:rFonts w:ascii="Times New Roman" w:hAnsi="Times New Roman" w:cs="Times New Roman"/>
        </w:rPr>
        <w:t>risignificazione</w:t>
      </w:r>
      <w:proofErr w:type="spellEnd"/>
      <w:r>
        <w:rPr>
          <w:rFonts w:ascii="Times New Roman" w:hAnsi="Times New Roman" w:cs="Times New Roman"/>
        </w:rPr>
        <w:t xml:space="preserve"> dei rapporti familiari e sociali. </w:t>
      </w: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223376" w:rsidRDefault="00223376" w:rsidP="00793FC4">
      <w:pPr>
        <w:jc w:val="both"/>
        <w:rPr>
          <w:rFonts w:ascii="Times New Roman" w:hAnsi="Times New Roman" w:cs="Times New Roman"/>
        </w:rPr>
      </w:pPr>
    </w:p>
    <w:p w:rsidR="004D77E7" w:rsidRDefault="004D77E7" w:rsidP="00793FC4">
      <w:pPr>
        <w:jc w:val="both"/>
        <w:rPr>
          <w:rFonts w:ascii="Times New Roman" w:hAnsi="Times New Roman" w:cs="Times New Roman"/>
        </w:rPr>
      </w:pPr>
    </w:p>
    <w:p w:rsidR="0060564C" w:rsidRDefault="0060564C" w:rsidP="00793FC4">
      <w:pPr>
        <w:jc w:val="both"/>
        <w:rPr>
          <w:rFonts w:ascii="Times New Roman" w:hAnsi="Times New Roman" w:cs="Times New Roman"/>
        </w:rPr>
      </w:pPr>
    </w:p>
    <w:p w:rsidR="0060564C" w:rsidRDefault="0060564C" w:rsidP="00793FC4">
      <w:pPr>
        <w:jc w:val="both"/>
        <w:rPr>
          <w:rFonts w:ascii="Times New Roman" w:hAnsi="Times New Roman" w:cs="Times New Roman"/>
        </w:rPr>
      </w:pPr>
    </w:p>
    <w:p w:rsidR="0060564C" w:rsidRDefault="0060564C" w:rsidP="00793FC4">
      <w:pPr>
        <w:jc w:val="both"/>
        <w:rPr>
          <w:rFonts w:ascii="Times New Roman" w:hAnsi="Times New Roman" w:cs="Times New Roman"/>
        </w:rPr>
      </w:pPr>
    </w:p>
    <w:p w:rsidR="0060564C" w:rsidRDefault="0060564C" w:rsidP="00793FC4">
      <w:pPr>
        <w:jc w:val="both"/>
        <w:rPr>
          <w:rFonts w:ascii="Times New Roman" w:hAnsi="Times New Roman" w:cs="Times New Roman"/>
        </w:rPr>
      </w:pPr>
    </w:p>
    <w:p w:rsidR="0060564C" w:rsidRDefault="0060564C" w:rsidP="00793FC4">
      <w:pPr>
        <w:jc w:val="both"/>
        <w:rPr>
          <w:rFonts w:ascii="Times New Roman" w:hAnsi="Times New Roman" w:cs="Times New Roman"/>
        </w:rPr>
      </w:pPr>
    </w:p>
    <w:p w:rsidR="0060564C" w:rsidRDefault="0060564C" w:rsidP="00793FC4">
      <w:pPr>
        <w:jc w:val="both"/>
        <w:rPr>
          <w:rFonts w:ascii="Times New Roman" w:hAnsi="Times New Roman" w:cs="Times New Roman"/>
        </w:rPr>
      </w:pPr>
    </w:p>
    <w:p w:rsidR="008A19DE" w:rsidRDefault="008A19DE" w:rsidP="00793FC4">
      <w:pPr>
        <w:jc w:val="both"/>
        <w:rPr>
          <w:rFonts w:ascii="Times New Roman" w:hAnsi="Times New Roman" w:cs="Times New Roman"/>
        </w:rPr>
      </w:pPr>
    </w:p>
    <w:p w:rsidR="008A19DE" w:rsidRDefault="008A19DE" w:rsidP="00793FC4">
      <w:pPr>
        <w:jc w:val="both"/>
        <w:rPr>
          <w:rFonts w:ascii="Times New Roman" w:hAnsi="Times New Roman" w:cs="Times New Roman"/>
        </w:rPr>
      </w:pPr>
    </w:p>
    <w:p w:rsidR="008A19DE" w:rsidRDefault="008A19DE" w:rsidP="00793FC4">
      <w:pPr>
        <w:jc w:val="both"/>
        <w:rPr>
          <w:rFonts w:ascii="Times New Roman" w:hAnsi="Times New Roman" w:cs="Times New Roman"/>
        </w:rPr>
      </w:pPr>
    </w:p>
    <w:p w:rsidR="008A19DE" w:rsidRDefault="008A19DE" w:rsidP="00793FC4">
      <w:pPr>
        <w:jc w:val="both"/>
        <w:rPr>
          <w:rFonts w:ascii="Times New Roman" w:hAnsi="Times New Roman" w:cs="Times New Roman"/>
        </w:rPr>
      </w:pPr>
    </w:p>
    <w:p w:rsidR="008A19DE" w:rsidRDefault="008A19DE" w:rsidP="00793FC4">
      <w:pPr>
        <w:jc w:val="both"/>
        <w:rPr>
          <w:rFonts w:ascii="Times New Roman" w:hAnsi="Times New Roman" w:cs="Times New Roman"/>
        </w:rPr>
      </w:pPr>
    </w:p>
    <w:p w:rsidR="00793FC4" w:rsidRDefault="00793FC4" w:rsidP="00793FC4">
      <w:pPr>
        <w:jc w:val="both"/>
        <w:rPr>
          <w:rFonts w:ascii="Times New Roman" w:hAnsi="Times New Roman" w:cs="Times New Roman"/>
        </w:rPr>
      </w:pPr>
    </w:p>
    <w:p w:rsidR="00793FC4" w:rsidRDefault="00793FC4" w:rsidP="00793FC4">
      <w:pPr>
        <w:jc w:val="both"/>
        <w:rPr>
          <w:rFonts w:ascii="Times New Roman" w:hAnsi="Times New Roman" w:cs="Times New Roman"/>
        </w:rPr>
      </w:pPr>
    </w:p>
    <w:p w:rsidR="00793FC4" w:rsidRDefault="00793FC4" w:rsidP="00793FC4">
      <w:pPr>
        <w:jc w:val="both"/>
        <w:rPr>
          <w:rFonts w:ascii="Times New Roman" w:hAnsi="Times New Roman" w:cs="Times New Roman"/>
        </w:rPr>
      </w:pPr>
    </w:p>
    <w:p w:rsidR="00793FC4" w:rsidRDefault="00793FC4" w:rsidP="00793FC4">
      <w:pPr>
        <w:jc w:val="both"/>
        <w:rPr>
          <w:rFonts w:ascii="Times New Roman" w:hAnsi="Times New Roman" w:cs="Times New Roman"/>
        </w:rPr>
      </w:pPr>
    </w:p>
    <w:p w:rsidR="00793FC4" w:rsidRDefault="00793FC4" w:rsidP="00793FC4">
      <w:pPr>
        <w:jc w:val="both"/>
        <w:rPr>
          <w:rFonts w:ascii="Times New Roman" w:hAnsi="Times New Roman" w:cs="Times New Roman"/>
        </w:rPr>
      </w:pPr>
    </w:p>
    <w:p w:rsidR="00793FC4" w:rsidRDefault="00793FC4" w:rsidP="00793FC4">
      <w:pPr>
        <w:jc w:val="both"/>
        <w:rPr>
          <w:rFonts w:ascii="Times New Roman" w:hAnsi="Times New Roman" w:cs="Times New Roman"/>
        </w:rPr>
      </w:pPr>
    </w:p>
    <w:p w:rsidR="00793FC4" w:rsidRDefault="00793FC4" w:rsidP="00793FC4">
      <w:pPr>
        <w:jc w:val="both"/>
        <w:rPr>
          <w:rFonts w:ascii="Times New Roman" w:hAnsi="Times New Roman" w:cs="Times New Roman"/>
        </w:rPr>
      </w:pPr>
      <w:r>
        <w:rPr>
          <w:rFonts w:ascii="Times New Roman" w:hAnsi="Times New Roman" w:cs="Times New Roman"/>
        </w:rPr>
        <w:t xml:space="preserve"> </w:t>
      </w:r>
    </w:p>
    <w:p w:rsidR="00793FC4" w:rsidRDefault="00793FC4" w:rsidP="00793FC4">
      <w:pPr>
        <w:jc w:val="both"/>
        <w:rPr>
          <w:rFonts w:ascii="Times New Roman" w:hAnsi="Times New Roman" w:cs="Times New Roman"/>
        </w:rPr>
      </w:pPr>
    </w:p>
    <w:p w:rsidR="00793FC4" w:rsidRDefault="00793FC4" w:rsidP="00793FC4">
      <w:pPr>
        <w:jc w:val="both"/>
        <w:rPr>
          <w:rFonts w:ascii="Times New Roman" w:hAnsi="Times New Roman" w:cs="Times New Roman"/>
        </w:rPr>
      </w:pPr>
    </w:p>
    <w:p w:rsidR="00793FC4" w:rsidRPr="00793FC4" w:rsidRDefault="00793FC4" w:rsidP="00793FC4">
      <w:pPr>
        <w:jc w:val="both"/>
        <w:rPr>
          <w:rFonts w:ascii="Times New Roman" w:hAnsi="Times New Roman" w:cs="Times New Roman"/>
        </w:rPr>
      </w:pPr>
    </w:p>
    <w:sectPr w:rsidR="00793FC4" w:rsidRPr="00793FC4" w:rsidSect="00E97DF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60A" w:rsidRDefault="007A660A" w:rsidP="005456F9">
      <w:r>
        <w:separator/>
      </w:r>
    </w:p>
  </w:endnote>
  <w:endnote w:type="continuationSeparator" w:id="0">
    <w:p w:rsidR="007A660A" w:rsidRDefault="007A660A" w:rsidP="0054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60A" w:rsidRDefault="007A660A" w:rsidP="005456F9">
      <w:r>
        <w:separator/>
      </w:r>
    </w:p>
  </w:footnote>
  <w:footnote w:type="continuationSeparator" w:id="0">
    <w:p w:rsidR="007A660A" w:rsidRDefault="007A660A" w:rsidP="005456F9">
      <w:r>
        <w:continuationSeparator/>
      </w:r>
    </w:p>
  </w:footnote>
  <w:footnote w:id="1">
    <w:p w:rsidR="005456F9" w:rsidRDefault="005456F9">
      <w:pPr>
        <w:pStyle w:val="Testonotaapidipagina"/>
      </w:pPr>
      <w:r>
        <w:rPr>
          <w:rStyle w:val="Rimandonotaapidipagina"/>
        </w:rPr>
        <w:footnoteRef/>
      </w:r>
      <w:r>
        <w:t xml:space="preserve"> </w:t>
      </w:r>
      <w:proofErr w:type="spellStart"/>
      <w:r w:rsidRPr="005456F9">
        <w:rPr>
          <w:i/>
          <w:iCs/>
        </w:rPr>
        <w:t>Plague</w:t>
      </w:r>
      <w:proofErr w:type="spellEnd"/>
      <w:r w:rsidRPr="005456F9">
        <w:rPr>
          <w:i/>
          <w:iCs/>
        </w:rPr>
        <w:t xml:space="preserve"> </w:t>
      </w:r>
      <w:proofErr w:type="spellStart"/>
      <w:r w:rsidRPr="005456F9">
        <w:rPr>
          <w:i/>
          <w:iCs/>
        </w:rPr>
        <w:t>Inc</w:t>
      </w:r>
      <w:proofErr w:type="spellEnd"/>
      <w:r>
        <w:t xml:space="preserve"> è un videogioco di strategia e di simulazione sul mercato dal 2012</w:t>
      </w:r>
      <w:r w:rsidR="00AD33A4">
        <w:t xml:space="preserve">. Si vice se si riesce a sterminare tutta l’umanità, si perde se la cura viene trovata prima dello sterminio.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C4"/>
    <w:rsid w:val="00071B28"/>
    <w:rsid w:val="001F39CC"/>
    <w:rsid w:val="00223376"/>
    <w:rsid w:val="004D77E7"/>
    <w:rsid w:val="005456F9"/>
    <w:rsid w:val="00583118"/>
    <w:rsid w:val="005C5C25"/>
    <w:rsid w:val="0060564C"/>
    <w:rsid w:val="00793FC4"/>
    <w:rsid w:val="007A660A"/>
    <w:rsid w:val="008A19DE"/>
    <w:rsid w:val="00AD33A4"/>
    <w:rsid w:val="00C76008"/>
    <w:rsid w:val="00E97D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D81B7F0"/>
  <w15:chartTrackingRefBased/>
  <w15:docId w15:val="{E89E9D09-7940-C54C-8903-C5031B18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93FC4"/>
    <w:rPr>
      <w:color w:val="808080"/>
    </w:rPr>
  </w:style>
  <w:style w:type="paragraph" w:styleId="Testonotaapidipagina">
    <w:name w:val="footnote text"/>
    <w:basedOn w:val="Normale"/>
    <w:link w:val="TestonotaapidipaginaCarattere"/>
    <w:uiPriority w:val="99"/>
    <w:semiHidden/>
    <w:unhideWhenUsed/>
    <w:rsid w:val="005456F9"/>
    <w:rPr>
      <w:sz w:val="20"/>
      <w:szCs w:val="20"/>
    </w:rPr>
  </w:style>
  <w:style w:type="character" w:customStyle="1" w:styleId="TestonotaapidipaginaCarattere">
    <w:name w:val="Testo nota a piè di pagina Carattere"/>
    <w:basedOn w:val="Carpredefinitoparagrafo"/>
    <w:link w:val="Testonotaapidipagina"/>
    <w:uiPriority w:val="99"/>
    <w:semiHidden/>
    <w:rsid w:val="005456F9"/>
    <w:rPr>
      <w:sz w:val="20"/>
      <w:szCs w:val="20"/>
    </w:rPr>
  </w:style>
  <w:style w:type="character" w:styleId="Rimandonotaapidipagina">
    <w:name w:val="footnote reference"/>
    <w:basedOn w:val="Carpredefinitoparagrafo"/>
    <w:uiPriority w:val="99"/>
    <w:semiHidden/>
    <w:unhideWhenUsed/>
    <w:rsid w:val="0054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A0F7A-961F-644F-8AA4-B39AB57A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3</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Marotta</dc:creator>
  <cp:keywords/>
  <dc:description/>
  <cp:lastModifiedBy>Vittoria Marotta</cp:lastModifiedBy>
  <cp:revision>9</cp:revision>
  <dcterms:created xsi:type="dcterms:W3CDTF">2020-03-16T17:16:00Z</dcterms:created>
  <dcterms:modified xsi:type="dcterms:W3CDTF">2020-03-20T18:12:00Z</dcterms:modified>
</cp:coreProperties>
</file>