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D1" w:rsidRDefault="00B204D1"/>
    <w:p w:rsidR="00B204D1" w:rsidRDefault="00B204D1" w:rsidP="00B204D1">
      <w:pPr>
        <w:jc w:val="right"/>
      </w:pPr>
      <w:r>
        <w:t>Roma 9 maggio 2018</w:t>
      </w:r>
    </w:p>
    <w:p w:rsidR="00A35A48" w:rsidRDefault="00A35A48" w:rsidP="00B204D1">
      <w:pPr>
        <w:jc w:val="right"/>
      </w:pPr>
    </w:p>
    <w:p w:rsidR="00A35A48" w:rsidRDefault="00A35A48" w:rsidP="00A35A48">
      <w:r>
        <w:t>RESOCONTO SUL TIROCINIO</w:t>
      </w:r>
      <w:r w:rsidR="00524A74">
        <w:t xml:space="preserve"> IN UN CSM: RIFLESSIONI SUL GRUPPO MULTIFAMILIARE</w:t>
      </w:r>
      <w:r w:rsidR="00CC3DE2">
        <w:t>.</w:t>
      </w:r>
      <w:bookmarkStart w:id="0" w:name="_GoBack"/>
      <w:bookmarkEnd w:id="0"/>
    </w:p>
    <w:p w:rsidR="00B204D1" w:rsidRDefault="00B204D1"/>
    <w:p w:rsidR="00B204D1" w:rsidRDefault="00B204D1"/>
    <w:p w:rsidR="003F0DD2" w:rsidRDefault="007F786B">
      <w:r>
        <w:t xml:space="preserve">Ho iniziato </w:t>
      </w:r>
      <w:r w:rsidR="00614665">
        <w:t>la mia seconda esperienza di</w:t>
      </w:r>
      <w:r>
        <w:t xml:space="preserve"> tirocinio </w:t>
      </w:r>
      <w:r w:rsidR="0032411D">
        <w:t>nel</w:t>
      </w:r>
      <w:r w:rsidR="009D1FBE">
        <w:t xml:space="preserve"> dicembre 2017 </w:t>
      </w:r>
      <w:r w:rsidR="00883283">
        <w:t xml:space="preserve">presso un </w:t>
      </w:r>
      <w:r w:rsidR="00D77896">
        <w:t>Csm Romano.</w:t>
      </w:r>
      <w:r w:rsidR="00E27945">
        <w:t xml:space="preserve"> </w:t>
      </w:r>
      <w:r w:rsidR="00134C35">
        <w:t xml:space="preserve">Il Csm nel quale mi sono proposta come tirocinante e’ anche </w:t>
      </w:r>
      <w:r w:rsidR="009D1FBE">
        <w:t>lo stesso</w:t>
      </w:r>
      <w:r w:rsidR="00134C35">
        <w:t xml:space="preserve"> Csm nel quale in parte lavoro</w:t>
      </w:r>
      <w:r w:rsidR="00D64809">
        <w:t>, per tramite di una Cooperativa,</w:t>
      </w:r>
      <w:r w:rsidR="00B71775">
        <w:t xml:space="preserve"> rivestendo un ruolo di coordinamento</w:t>
      </w:r>
      <w:r w:rsidR="006777EA">
        <w:t xml:space="preserve"> relativo ad un </w:t>
      </w:r>
      <w:r w:rsidR="00CF2373">
        <w:t>progetto</w:t>
      </w:r>
      <w:r w:rsidR="006777EA">
        <w:t xml:space="preserve"> che si occupa di intervento domiciliare in ambito psichiatrico.</w:t>
      </w:r>
      <w:r w:rsidR="008D33DE">
        <w:t xml:space="preserve"> </w:t>
      </w:r>
    </w:p>
    <w:p w:rsidR="000144AD" w:rsidRDefault="000144AD">
      <w:r>
        <w:t>L’idea di svolgere la mia attivita’ di tirocinio</w:t>
      </w:r>
      <w:r w:rsidR="002518C2">
        <w:t xml:space="preserve"> presso questo CSM</w:t>
      </w:r>
      <w:r>
        <w:t xml:space="preserve"> e’ nata </w:t>
      </w:r>
      <w:r w:rsidR="002518C2">
        <w:t>a partire da</w:t>
      </w:r>
      <w:r w:rsidR="00110B86">
        <w:t xml:space="preserve"> una grande partecipazione alla vita del Servizio</w:t>
      </w:r>
      <w:r w:rsidR="00795A0A">
        <w:t xml:space="preserve">, o perlomeno a quella parte di </w:t>
      </w:r>
      <w:r w:rsidR="002518C2">
        <w:t xml:space="preserve"> </w:t>
      </w:r>
      <w:r w:rsidR="00795A0A">
        <w:t>Servizio implicat</w:t>
      </w:r>
      <w:r w:rsidR="00487FE5">
        <w:t>o</w:t>
      </w:r>
      <w:r w:rsidR="009C58A0">
        <w:t xml:space="preserve"> negli interventi domiciliari.</w:t>
      </w:r>
      <w:r w:rsidR="00795A0A">
        <w:t xml:space="preserve"> </w:t>
      </w:r>
      <w:r w:rsidR="00A052FE">
        <w:t xml:space="preserve">La tutor </w:t>
      </w:r>
      <w:r w:rsidR="003C5BF2">
        <w:t xml:space="preserve">del tirocinio </w:t>
      </w:r>
      <w:r w:rsidR="00072D17">
        <w:t>e’ la stessa psicologa dirigente che coordina al</w:t>
      </w:r>
      <w:r w:rsidR="0040420C">
        <w:t xml:space="preserve"> Csm il gruppo di infermieri, assistenti sociali, psichiatri implicati negli interventi domiciliari e che fa rete con una serie di figure esterne al Csm, ma coinvolte nel rapporto con gli utenti quali</w:t>
      </w:r>
      <w:r w:rsidR="00F43F74">
        <w:t xml:space="preserve">, ad esempio, </w:t>
      </w:r>
      <w:r w:rsidR="00802328">
        <w:t xml:space="preserve"> </w:t>
      </w:r>
      <w:r w:rsidR="0040420C">
        <w:t>amministratori di sostegno</w:t>
      </w:r>
      <w:r w:rsidR="00802328">
        <w:t xml:space="preserve"> e </w:t>
      </w:r>
      <w:r w:rsidR="00DF5EE9">
        <w:t xml:space="preserve"> Cooperative che di volta in volta possono </w:t>
      </w:r>
      <w:r w:rsidR="00BD40EB">
        <w:t xml:space="preserve">avere </w:t>
      </w:r>
      <w:r w:rsidR="00F43F74">
        <w:t xml:space="preserve">in </w:t>
      </w:r>
      <w:r w:rsidR="00BD40EB">
        <w:t>appaltato questo Servizio</w:t>
      </w:r>
      <w:r w:rsidR="000A19E0">
        <w:t xml:space="preserve"> domiciliare.</w:t>
      </w:r>
    </w:p>
    <w:p w:rsidR="00BD40EB" w:rsidRDefault="009A2624">
      <w:r>
        <w:t xml:space="preserve">La tutor di tirocinio oltre </w:t>
      </w:r>
      <w:r w:rsidR="00425296">
        <w:t>a curare a diverso livello i rapporti tra parti diverse del Dsm, intrattenere rapporti con il municipio</w:t>
      </w:r>
      <w:r w:rsidR="00FF7D0A">
        <w:t xml:space="preserve"> e </w:t>
      </w:r>
      <w:r w:rsidR="00EF19FC">
        <w:t>coordinare le risorse</w:t>
      </w:r>
      <w:r w:rsidR="00CC753B">
        <w:t xml:space="preserve"> interne al Csm</w:t>
      </w:r>
      <w:r w:rsidR="00EF19FC">
        <w:t xml:space="preserve">, svolge attivita’ </w:t>
      </w:r>
      <w:r w:rsidR="009F3426">
        <w:t xml:space="preserve">psicoterapica </w:t>
      </w:r>
      <w:r w:rsidR="00E41872">
        <w:t xml:space="preserve">, </w:t>
      </w:r>
      <w:r w:rsidR="000C4010">
        <w:t>rivolta sia</w:t>
      </w:r>
      <w:r w:rsidR="00FF7253">
        <w:t xml:space="preserve"> a</w:t>
      </w:r>
      <w:r w:rsidR="00CA253C">
        <w:t xml:space="preserve"> trattare i cosi detti</w:t>
      </w:r>
      <w:r w:rsidR="00FF7253">
        <w:t xml:space="preserve"> disturbi emotivi comuni</w:t>
      </w:r>
      <w:r w:rsidR="00CC6991">
        <w:t>, sia</w:t>
      </w:r>
      <w:r w:rsidR="001857E5">
        <w:t xml:space="preserve"> a</w:t>
      </w:r>
      <w:r w:rsidR="00FF7253">
        <w:t xml:space="preserve"> </w:t>
      </w:r>
      <w:r w:rsidR="008B0BB7">
        <w:t xml:space="preserve">trattare con </w:t>
      </w:r>
      <w:r w:rsidR="00FF7253">
        <w:t xml:space="preserve"> pazienti </w:t>
      </w:r>
      <w:r w:rsidR="008B0BB7">
        <w:t>psichiatrici che il Csm accompagna in percorsi riabilitativi</w:t>
      </w:r>
      <w:r w:rsidR="004F2219">
        <w:t>.</w:t>
      </w:r>
      <w:r w:rsidR="00FF7253">
        <w:t xml:space="preserve"> </w:t>
      </w:r>
      <w:r w:rsidR="004F2219">
        <w:t>E’</w:t>
      </w:r>
      <w:r w:rsidR="00BD40EB">
        <w:t xml:space="preserve"> anche colei che </w:t>
      </w:r>
      <w:r w:rsidR="00994DDD">
        <w:t>riveste</w:t>
      </w:r>
      <w:r w:rsidR="00BD40EB">
        <w:t xml:space="preserve"> un</w:t>
      </w:r>
      <w:r w:rsidR="00994DDD">
        <w:t>a funzione</w:t>
      </w:r>
      <w:r w:rsidR="00BD40EB">
        <w:t xml:space="preserve"> di conduzione</w:t>
      </w:r>
      <w:r w:rsidR="00994DDD">
        <w:t xml:space="preserve"> dei gruppi multifamiliari</w:t>
      </w:r>
      <w:r w:rsidR="00883A3B">
        <w:t xml:space="preserve"> insieme ad altre due psicologhe</w:t>
      </w:r>
      <w:r w:rsidR="00625517">
        <w:t xml:space="preserve"> di cui</w:t>
      </w:r>
      <w:r w:rsidR="00883A3B">
        <w:t xml:space="preserve"> una </w:t>
      </w:r>
      <w:r w:rsidR="004B387A">
        <w:t>interna al</w:t>
      </w:r>
      <w:r w:rsidR="00883A3B">
        <w:t xml:space="preserve"> Csm, una </w:t>
      </w:r>
      <w:r w:rsidR="004B387A">
        <w:t xml:space="preserve">responsabile di un Centro Diurno </w:t>
      </w:r>
      <w:r w:rsidR="00F7176D">
        <w:t>cui fanno riferimento entrambi i Csm nei quali lavoro come coordinatrice.</w:t>
      </w:r>
    </w:p>
    <w:p w:rsidR="00B56740" w:rsidRDefault="000E0AD8">
      <w:r>
        <w:t>Il tirocinio che svolgo</w:t>
      </w:r>
      <w:r w:rsidR="001A7347">
        <w:t>, per ora,</w:t>
      </w:r>
      <w:r>
        <w:t xml:space="preserve"> riguarda la partecipazione a</w:t>
      </w:r>
      <w:r w:rsidR="0058686F">
        <w:t xml:space="preserve">d un </w:t>
      </w:r>
      <w:r>
        <w:t>grupp</w:t>
      </w:r>
      <w:r w:rsidR="0058686F">
        <w:t>o</w:t>
      </w:r>
      <w:r>
        <w:t xml:space="preserve"> multifamiliar</w:t>
      </w:r>
      <w:r w:rsidR="0058686F">
        <w:t>e</w:t>
      </w:r>
      <w:r>
        <w:t xml:space="preserve"> di orientamento psicoanalitico</w:t>
      </w:r>
      <w:r w:rsidR="004855EA">
        <w:t>.</w:t>
      </w:r>
    </w:p>
    <w:p w:rsidR="00613D33" w:rsidRDefault="00B56740">
      <w:r>
        <w:t>Il gruppo</w:t>
      </w:r>
      <w:r w:rsidR="0058686F">
        <w:t xml:space="preserve"> </w:t>
      </w:r>
      <w:r>
        <w:t xml:space="preserve"> si articola in tre momenti distinti</w:t>
      </w:r>
      <w:r w:rsidR="00B01C3B">
        <w:t>:</w:t>
      </w:r>
      <w:r>
        <w:t xml:space="preserve"> </w:t>
      </w:r>
    </w:p>
    <w:p w:rsidR="00B56740" w:rsidRDefault="00B56740" w:rsidP="002E4C1D">
      <w:pPr>
        <w:pStyle w:val="Paragrafoelenco"/>
        <w:numPr>
          <w:ilvl w:val="0"/>
          <w:numId w:val="3"/>
        </w:numPr>
      </w:pPr>
      <w:r>
        <w:t>Un momento di pre</w:t>
      </w:r>
      <w:r w:rsidR="00530B33">
        <w:t xml:space="preserve"> –</w:t>
      </w:r>
      <w:r>
        <w:t xml:space="preserve"> gruppo</w:t>
      </w:r>
      <w:r w:rsidR="00530B33">
        <w:t xml:space="preserve"> in cui tra operatori ci si incontra per fare il punto su quanto accaduto </w:t>
      </w:r>
      <w:r w:rsidR="006C2917">
        <w:t>nella seduta precedente</w:t>
      </w:r>
      <w:r w:rsidR="00167A2D">
        <w:t>.</w:t>
      </w:r>
      <w:r w:rsidR="009C12CB">
        <w:t xml:space="preserve"> Si legge il resoconto scritto</w:t>
      </w:r>
      <w:r w:rsidR="00AD330E">
        <w:t xml:space="preserve"> sulla seduta precedente.</w:t>
      </w:r>
      <w:r w:rsidR="00167A2D">
        <w:t xml:space="preserve"> Durante il pre </w:t>
      </w:r>
      <w:r w:rsidR="002A7E85">
        <w:t>–</w:t>
      </w:r>
      <w:r w:rsidR="00167A2D">
        <w:t xml:space="preserve"> gruppo</w:t>
      </w:r>
      <w:r w:rsidR="002A7E85">
        <w:t xml:space="preserve"> si danno anche</w:t>
      </w:r>
      <w:r w:rsidR="006C2917">
        <w:t xml:space="preserve"> aggiornamenti rispetto alle diverse famiglie o utenti</w:t>
      </w:r>
      <w:r w:rsidR="00011530">
        <w:t>,</w:t>
      </w:r>
      <w:r w:rsidR="00B01C3B">
        <w:t xml:space="preserve"> in rapporto ad altri spazi</w:t>
      </w:r>
      <w:r w:rsidR="00D7513E">
        <w:t xml:space="preserve">  di cui loro usufruiscono</w:t>
      </w:r>
      <w:r w:rsidR="002E4C1D">
        <w:t xml:space="preserve"> entro il servizio.</w:t>
      </w:r>
    </w:p>
    <w:p w:rsidR="00613D33" w:rsidRDefault="00613D33" w:rsidP="00613D33">
      <w:pPr>
        <w:pStyle w:val="Paragrafoelenco"/>
        <w:numPr>
          <w:ilvl w:val="0"/>
          <w:numId w:val="3"/>
        </w:numPr>
      </w:pPr>
      <w:r>
        <w:t>Il gruppo multifamiliare</w:t>
      </w:r>
    </w:p>
    <w:p w:rsidR="00613D33" w:rsidRDefault="00D664E9" w:rsidP="00613D33">
      <w:pPr>
        <w:pStyle w:val="Paragrafoelenco"/>
        <w:numPr>
          <w:ilvl w:val="0"/>
          <w:numId w:val="3"/>
        </w:numPr>
      </w:pPr>
      <w:r>
        <w:t>Un momento p</w:t>
      </w:r>
      <w:r w:rsidR="00467BDB">
        <w:t>ost</w:t>
      </w:r>
      <w:r>
        <w:t xml:space="preserve"> -</w:t>
      </w:r>
      <w:r w:rsidR="00467BDB">
        <w:t xml:space="preserve"> gruppo </w:t>
      </w:r>
      <w:r w:rsidR="00047788">
        <w:t xml:space="preserve">tra operatori </w:t>
      </w:r>
      <w:r w:rsidR="00467BDB">
        <w:t>in cui si condividono impressioni, riflessioni sull’andamento del gruppo</w:t>
      </w:r>
      <w:r>
        <w:t>.</w:t>
      </w:r>
      <w:r w:rsidR="00BD380B">
        <w:t xml:space="preserve"> Quanto viene richiesto a </w:t>
      </w:r>
      <w:r w:rsidR="005F5F98">
        <w:t>tutti gli operatori</w:t>
      </w:r>
      <w:r w:rsidR="00BD380B">
        <w:t xml:space="preserve"> e’ di </w:t>
      </w:r>
      <w:r w:rsidR="00A80D1C">
        <w:t>esprimere come ci si e’ sentiti durante il gruppo, quale parte della nostra esperienza personale</w:t>
      </w:r>
      <w:r w:rsidR="000977EA">
        <w:t xml:space="preserve"> ha sollecitato</w:t>
      </w:r>
      <w:r w:rsidR="00741FA6">
        <w:t xml:space="preserve">, se c’e’ stata, </w:t>
      </w:r>
      <w:r w:rsidR="00BD278C">
        <w:t>i</w:t>
      </w:r>
      <w:r w:rsidR="000977EA">
        <w:t>l gruppo multifamiliare.</w:t>
      </w:r>
    </w:p>
    <w:p w:rsidR="00BF7473" w:rsidRDefault="004855EA">
      <w:r>
        <w:t xml:space="preserve"> Questi gruppi hanno cadenza bimestrale e rappresentano</w:t>
      </w:r>
      <w:r w:rsidR="007C5FC1">
        <w:t xml:space="preserve"> nell’ambito dei Csm</w:t>
      </w:r>
      <w:r>
        <w:t xml:space="preserve"> un metodo di lavoro </w:t>
      </w:r>
      <w:r w:rsidR="007C5FC1">
        <w:t>su cui i Servizi</w:t>
      </w:r>
      <w:r w:rsidR="00227F91">
        <w:t xml:space="preserve"> non solo nel territorio Romano, ma anche in altre zone d’Italia</w:t>
      </w:r>
      <w:r w:rsidR="00996583">
        <w:t xml:space="preserve">, puntano molto nei termini di  sviluppo </w:t>
      </w:r>
      <w:r w:rsidR="005B41C8">
        <w:t>di una</w:t>
      </w:r>
      <w:r w:rsidR="00996583">
        <w:t xml:space="preserve"> cultura psichiatrica che sia</w:t>
      </w:r>
      <w:r w:rsidR="00D75DDC">
        <w:t xml:space="preserve"> orientata a leggere il problema </w:t>
      </w:r>
      <w:r w:rsidR="005B41C8">
        <w:t>di cui si fa portatore</w:t>
      </w:r>
      <w:r w:rsidR="00D75DDC">
        <w:t xml:space="preserve"> il paziente </w:t>
      </w:r>
      <w:r w:rsidR="00F2429D">
        <w:t>psichiatrico</w:t>
      </w:r>
      <w:r w:rsidR="00D75DDC">
        <w:t xml:space="preserve">, non </w:t>
      </w:r>
      <w:r w:rsidR="00F2429D">
        <w:t>quale problema</w:t>
      </w:r>
      <w:r w:rsidR="00973F8E">
        <w:t xml:space="preserve"> </w:t>
      </w:r>
      <w:r w:rsidR="00D75DDC">
        <w:t xml:space="preserve"> a carico </w:t>
      </w:r>
      <w:r w:rsidR="00A25544">
        <w:t>del singolo paziente, ma quale espressione di un sistema familiare, direbbero forse i sistemici, o di una cultura familiare e dei Servizi</w:t>
      </w:r>
      <w:r w:rsidR="008C7554">
        <w:t xml:space="preserve"> </w:t>
      </w:r>
      <w:r w:rsidR="00FF72E7">
        <w:t xml:space="preserve">, per cosi dire problematica o che </w:t>
      </w:r>
      <w:r w:rsidR="00E82B7C">
        <w:t>semplicemente mette in evidenza un fallimento collusivo entro un sistema di rapporti</w:t>
      </w:r>
      <w:r w:rsidR="006F3B3D">
        <w:t>.</w:t>
      </w:r>
    </w:p>
    <w:p w:rsidR="00834AB8" w:rsidRDefault="005254EF">
      <w:r>
        <w:lastRenderedPageBreak/>
        <w:t>Si parla di funzionamento psicotico di queste famiglie come di un</w:t>
      </w:r>
      <w:r w:rsidR="00256CDE">
        <w:t xml:space="preserve"> funzionamento che alla base ha una difficolta’ nel separarsi da parte d</w:t>
      </w:r>
      <w:r w:rsidR="00E15C66">
        <w:t>ella</w:t>
      </w:r>
      <w:r w:rsidR="00256CDE">
        <w:t xml:space="preserve"> coppia madre figlio</w:t>
      </w:r>
      <w:r w:rsidR="00885139">
        <w:t xml:space="preserve"> entro il</w:t>
      </w:r>
      <w:r w:rsidR="00834AB8">
        <w:t xml:space="preserve"> sistema familiare</w:t>
      </w:r>
      <w:r w:rsidR="00885139">
        <w:t>,</w:t>
      </w:r>
      <w:r w:rsidR="00190683">
        <w:t xml:space="preserve"> a cui collusivamente </w:t>
      </w:r>
      <w:r w:rsidR="00412B38">
        <w:t>aderiscono  tutti i membri della famiglia.</w:t>
      </w:r>
    </w:p>
    <w:p w:rsidR="000E0AD8" w:rsidRDefault="00DC0F69">
      <w:r>
        <w:t xml:space="preserve">Cosi si rappresenta un </w:t>
      </w:r>
      <w:r w:rsidR="006078EF">
        <w:t xml:space="preserve">funzione paterna </w:t>
      </w:r>
      <w:r>
        <w:t xml:space="preserve"> invisibile,  </w:t>
      </w:r>
      <w:r w:rsidR="000D0B16">
        <w:t>resa in</w:t>
      </w:r>
      <w:r w:rsidR="00D43408">
        <w:t xml:space="preserve"> disparte, silenzios</w:t>
      </w:r>
      <w:r w:rsidR="000D0B16">
        <w:t>a</w:t>
      </w:r>
      <w:r w:rsidR="00D43408">
        <w:t xml:space="preserve"> ed una </w:t>
      </w:r>
      <w:r w:rsidR="000D0B16">
        <w:t>funzione</w:t>
      </w:r>
      <w:r w:rsidR="00D43408">
        <w:t xml:space="preserve"> materna che</w:t>
      </w:r>
      <w:r w:rsidR="000D0B16">
        <w:t xml:space="preserve"> sembra dissolversi anche lei</w:t>
      </w:r>
      <w:r w:rsidR="00D43408">
        <w:t xml:space="preserve"> </w:t>
      </w:r>
      <w:r w:rsidR="009B31CC">
        <w:t xml:space="preserve"> implicata</w:t>
      </w:r>
      <w:r w:rsidR="00D22559">
        <w:t xml:space="preserve"> con il proprio figlio</w:t>
      </w:r>
      <w:r w:rsidR="009B31CC">
        <w:t xml:space="preserve"> in un rapporto</w:t>
      </w:r>
      <w:r w:rsidR="00BC6AE7">
        <w:t xml:space="preserve"> </w:t>
      </w:r>
      <w:r w:rsidR="009B31CC">
        <w:t xml:space="preserve"> simbiotico, invischiato, indistinto</w:t>
      </w:r>
      <w:r w:rsidR="00D22559">
        <w:t>.</w:t>
      </w:r>
    </w:p>
    <w:p w:rsidR="00F92D8D" w:rsidRDefault="00525B79">
      <w:r>
        <w:t xml:space="preserve">Gli invii di questi pazienti e </w:t>
      </w:r>
      <w:r w:rsidR="00B90B7E">
        <w:t xml:space="preserve">delle </w:t>
      </w:r>
      <w:r>
        <w:t>famiglie al gruppo non li conosco bene. So che viene proposto</w:t>
      </w:r>
      <w:r w:rsidR="00F0270D">
        <w:t xml:space="preserve"> loro</w:t>
      </w:r>
      <w:r w:rsidR="00B90B7E">
        <w:t xml:space="preserve">, spesso </w:t>
      </w:r>
      <w:r w:rsidR="00F0270D">
        <w:t>dagli</w:t>
      </w:r>
      <w:r w:rsidR="00B90B7E">
        <w:t xml:space="preserve"> psichiatri</w:t>
      </w:r>
      <w:r>
        <w:t xml:space="preserve"> </w:t>
      </w:r>
      <w:r w:rsidR="00F0270D">
        <w:t>,</w:t>
      </w:r>
      <w:r>
        <w:t xml:space="preserve"> di poter parlare di un certo problema familiare</w:t>
      </w:r>
      <w:r w:rsidR="00032833">
        <w:t xml:space="preserve"> legato alla malattia del figlio, in un contesto di gruppo al quale partecipano altre famiglie con problemi simili</w:t>
      </w:r>
      <w:r w:rsidR="00B90B7E">
        <w:t xml:space="preserve"> ai loro.</w:t>
      </w:r>
    </w:p>
    <w:p w:rsidR="00450E01" w:rsidRDefault="00450E01">
      <w:r>
        <w:t>Non c’e’ una domanda di partecipazione al gruppo</w:t>
      </w:r>
      <w:r w:rsidR="00877749">
        <w:t xml:space="preserve"> da parte degli utenti</w:t>
      </w:r>
      <w:r>
        <w:t xml:space="preserve">, ma c’e’ un Servizio che si fa portavoce di una possibile domanda </w:t>
      </w:r>
      <w:r w:rsidR="00877749">
        <w:t xml:space="preserve">degli utenti </w:t>
      </w:r>
      <w:r>
        <w:t>e che propone</w:t>
      </w:r>
      <w:r w:rsidR="00223787">
        <w:t xml:space="preserve"> loro</w:t>
      </w:r>
      <w:r>
        <w:t xml:space="preserve"> strumenti per poterne parlare.</w:t>
      </w:r>
    </w:p>
    <w:p w:rsidR="00C64008" w:rsidRDefault="00D22559">
      <w:r>
        <w:t>Un obiettivo</w:t>
      </w:r>
      <w:r w:rsidR="00FB7D98">
        <w:t xml:space="preserve"> del gruppo multifamiliare e’ proprio quello di </w:t>
      </w:r>
      <w:r w:rsidR="00DA7F85">
        <w:t>inserire</w:t>
      </w:r>
      <w:r w:rsidR="00F671D4">
        <w:t xml:space="preserve"> </w:t>
      </w:r>
      <w:r w:rsidR="00DA7F85">
        <w:t xml:space="preserve"> questa coppia simbiotica o questa famiglia con funzionamento psicotico entro una comunita’ </w:t>
      </w:r>
      <w:r w:rsidR="00301FAB">
        <w:t>formata da pazienti, familiari e operatori (conduttori psicologi, tirocinanti</w:t>
      </w:r>
      <w:r w:rsidR="00870EF1">
        <w:t>, operatori di servizio civile, infermieri, medici)</w:t>
      </w:r>
      <w:r w:rsidR="000E467B">
        <w:t xml:space="preserve"> con l’ipotesi di</w:t>
      </w:r>
      <w:r w:rsidR="00C64008">
        <w:t xml:space="preserve">: </w:t>
      </w:r>
    </w:p>
    <w:p w:rsidR="00D22559" w:rsidRDefault="00F407D6" w:rsidP="00C64008">
      <w:pPr>
        <w:pStyle w:val="Paragrafoelenco"/>
        <w:numPr>
          <w:ilvl w:val="0"/>
          <w:numId w:val="1"/>
        </w:numPr>
      </w:pPr>
      <w:r>
        <w:t xml:space="preserve">sviluppare </w:t>
      </w:r>
      <w:r w:rsidR="000E467B">
        <w:t xml:space="preserve">una cultura del </w:t>
      </w:r>
      <w:r>
        <w:t xml:space="preserve">servizio che sappia guardare ai problemi </w:t>
      </w:r>
      <w:r w:rsidR="00835498">
        <w:t xml:space="preserve">di questi pazienti </w:t>
      </w:r>
      <w:r w:rsidR="00294EA5">
        <w:t>quali problemi complessi che coinvolgono tutti, su un piano relazionale ed affettivo</w:t>
      </w:r>
      <w:r w:rsidR="00072315">
        <w:t xml:space="preserve"> operatori, familiari, pazienti</w:t>
      </w:r>
      <w:r w:rsidR="006860F3">
        <w:t xml:space="preserve"> seppure da diverse prospettive</w:t>
      </w:r>
      <w:r w:rsidR="00B4597B">
        <w:t>.</w:t>
      </w:r>
    </w:p>
    <w:p w:rsidR="00C64008" w:rsidRDefault="00C653D5" w:rsidP="00C64008">
      <w:pPr>
        <w:pStyle w:val="Paragrafoelenco"/>
        <w:numPr>
          <w:ilvl w:val="0"/>
          <w:numId w:val="1"/>
        </w:numPr>
      </w:pPr>
      <w:r>
        <w:t>Dare l’opportunita’ alle diverse famiglie</w:t>
      </w:r>
      <w:r w:rsidR="00CE52EC">
        <w:t xml:space="preserve"> coinvolte in un gruppo multifamiliare di </w:t>
      </w:r>
      <w:r w:rsidR="005F02ED">
        <w:t>confrontare le loro esperienze con quelle di altre famiglie</w:t>
      </w:r>
      <w:r w:rsidR="00B4597B">
        <w:t xml:space="preserve">. L’ipotesi e’ che </w:t>
      </w:r>
      <w:r w:rsidR="00AF78D6">
        <w:t>provare a riflettere sul problema di una famiglia</w:t>
      </w:r>
      <w:r w:rsidR="005A4A48">
        <w:t xml:space="preserve"> </w:t>
      </w:r>
      <w:r w:rsidR="004C5855">
        <w:t xml:space="preserve">diversa dalla propria </w:t>
      </w:r>
      <w:r w:rsidR="00D86C7E">
        <w:t>possa</w:t>
      </w:r>
      <w:r w:rsidR="005A4A48">
        <w:t xml:space="preserve"> </w:t>
      </w:r>
      <w:r w:rsidR="004C5855">
        <w:t>rappresentarsi</w:t>
      </w:r>
      <w:r w:rsidR="005A4A48">
        <w:t xml:space="preserve"> quale risorsa </w:t>
      </w:r>
      <w:r w:rsidR="00D86C7E">
        <w:t>utile a riflettere su proprie questioni</w:t>
      </w:r>
      <w:r w:rsidR="000C03E4">
        <w:t xml:space="preserve"> familiari</w:t>
      </w:r>
      <w:r w:rsidR="00D86C7E">
        <w:t xml:space="preserve"> </w:t>
      </w:r>
      <w:r w:rsidR="006D07E7">
        <w:t>provando ad uscire da un vissuto di forte isolamento.</w:t>
      </w:r>
    </w:p>
    <w:p w:rsidR="006860F3" w:rsidRDefault="00134ADE" w:rsidP="00C64008">
      <w:pPr>
        <w:pStyle w:val="Paragrafoelenco"/>
        <w:numPr>
          <w:ilvl w:val="0"/>
          <w:numId w:val="1"/>
        </w:numPr>
      </w:pPr>
      <w:r>
        <w:t>In questo assetto multifamiliare, a mio avviso molto interessante</w:t>
      </w:r>
      <w:r w:rsidR="006243A6">
        <w:t>,</w:t>
      </w:r>
      <w:r>
        <w:t xml:space="preserve"> </w:t>
      </w:r>
      <w:r w:rsidR="005254B8">
        <w:t>il gruppo</w:t>
      </w:r>
      <w:r w:rsidR="00BE7C86">
        <w:t xml:space="preserve"> </w:t>
      </w:r>
      <w:r w:rsidR="00432AB7">
        <w:t>diviene</w:t>
      </w:r>
      <w:r w:rsidR="00BE7C86">
        <w:t xml:space="preserve"> elemento terzo rispetto </w:t>
      </w:r>
      <w:r w:rsidR="004C3683">
        <w:t>alle dinamiche familiari.</w:t>
      </w:r>
      <w:r>
        <w:t xml:space="preserve"> </w:t>
      </w:r>
      <w:r w:rsidR="00984C38">
        <w:t>Riveste</w:t>
      </w:r>
      <w:r w:rsidR="00432AB7">
        <w:t xml:space="preserve"> la funzione di terzo.</w:t>
      </w:r>
    </w:p>
    <w:p w:rsidR="007657FE" w:rsidRDefault="007657FE" w:rsidP="007657FE">
      <w:r>
        <w:t>Per quanto riferiscono spesso le famiglie ed i pazienti nel gruppo</w:t>
      </w:r>
      <w:r w:rsidR="00DB3844">
        <w:t xml:space="preserve">, il multifamiliare </w:t>
      </w:r>
      <w:r w:rsidR="00E32C03">
        <w:t xml:space="preserve">forse </w:t>
      </w:r>
      <w:r w:rsidR="00DB3844">
        <w:t>per come e’ strutturato</w:t>
      </w:r>
      <w:r w:rsidR="005F28CE">
        <w:t>, per il setting che propone</w:t>
      </w:r>
      <w:r w:rsidR="00E32C03">
        <w:t>,</w:t>
      </w:r>
      <w:r w:rsidR="005F28CE">
        <w:t xml:space="preserve"> rappresenta un luogo </w:t>
      </w:r>
      <w:r w:rsidR="008B4C4A">
        <w:t xml:space="preserve">entro cui ci si sente nella possibilita’ di </w:t>
      </w:r>
      <w:r w:rsidR="00750B3C">
        <w:t xml:space="preserve">dirsi delle cose tra genitori e figli </w:t>
      </w:r>
      <w:r w:rsidR="00A246C1">
        <w:t xml:space="preserve">nell’idea che le regole che il gruppo </w:t>
      </w:r>
      <w:r w:rsidR="00F74D4A">
        <w:t>propone</w:t>
      </w:r>
      <w:r w:rsidR="005B1FA4">
        <w:t>,</w:t>
      </w:r>
      <w:r w:rsidR="00A246C1">
        <w:t xml:space="preserve"> </w:t>
      </w:r>
      <w:r w:rsidR="007A7A4E">
        <w:t>sostengano una possibilita’ di dialogo, la possibilita’ di esprimere dei problemi, un</w:t>
      </w:r>
      <w:r w:rsidR="000F53ED">
        <w:t xml:space="preserve">a propria </w:t>
      </w:r>
      <w:r w:rsidR="00984C38">
        <w:t xml:space="preserve">soggettività </w:t>
      </w:r>
      <w:r w:rsidR="000F53ED">
        <w:t xml:space="preserve"> , direi,</w:t>
      </w:r>
      <w:r w:rsidR="008D0CA0">
        <w:t xml:space="preserve"> </w:t>
      </w:r>
      <w:r w:rsidR="00A43B89">
        <w:t>trovando utile in questo la</w:t>
      </w:r>
      <w:r w:rsidR="00984C38">
        <w:t xml:space="preserve"> funzione di</w:t>
      </w:r>
      <w:r w:rsidR="00A43B89">
        <w:t xml:space="preserve"> mediazione del gruppo.</w:t>
      </w:r>
    </w:p>
    <w:p w:rsidR="00F74D4A" w:rsidRDefault="000B635E" w:rsidP="007657FE">
      <w:r>
        <w:t>L</w:t>
      </w:r>
      <w:r w:rsidR="008107EE">
        <w:t>e questioni su cui sto riflettendo in merito a</w:t>
      </w:r>
      <w:r w:rsidR="00F87BBA">
        <w:t xml:space="preserve">l </w:t>
      </w:r>
      <w:r w:rsidR="008107EE">
        <w:t xml:space="preserve"> grupp</w:t>
      </w:r>
      <w:r w:rsidR="00F87BBA">
        <w:t>o</w:t>
      </w:r>
      <w:r w:rsidR="008D24DC">
        <w:t xml:space="preserve"> </w:t>
      </w:r>
      <w:r w:rsidR="006000BF">
        <w:t xml:space="preserve"> hanno a che fare con </w:t>
      </w:r>
      <w:r w:rsidR="001F56A4">
        <w:t>il criterio</w:t>
      </w:r>
      <w:r w:rsidR="006000BF">
        <w:t xml:space="preserve"> </w:t>
      </w:r>
      <w:r w:rsidR="001F56A4">
        <w:t>del</w:t>
      </w:r>
      <w:r w:rsidR="006000BF">
        <w:t xml:space="preserve"> limite</w:t>
      </w:r>
      <w:r w:rsidR="00BA3ABF">
        <w:t xml:space="preserve">, cosi difficile da ritrovarsi in situazioni cosi dette “ a funzionamento psicotico” </w:t>
      </w:r>
      <w:r w:rsidR="003F38D0">
        <w:t>. Mi chiedo se il funzionamento psicotico non possa avere a che fare con una profonda difficolta’ nel distinguere tra fatti e vissuti</w:t>
      </w:r>
      <w:r w:rsidR="0088219B">
        <w:t xml:space="preserve"> </w:t>
      </w:r>
      <w:r w:rsidR="00550395">
        <w:t>cosicché</w:t>
      </w:r>
      <w:r w:rsidR="0088219B">
        <w:t xml:space="preserve">’ il proprio vissuto </w:t>
      </w:r>
      <w:r w:rsidR="00A70246">
        <w:t>si trasforma</w:t>
      </w:r>
      <w:r w:rsidR="000F183F">
        <w:t xml:space="preserve"> immediatamente</w:t>
      </w:r>
      <w:r w:rsidR="00A70246">
        <w:t xml:space="preserve"> in oggetto reale. Il confine sfuma. Come dire “A me sembra </w:t>
      </w:r>
      <w:r w:rsidR="00A70246" w:rsidRPr="00733853">
        <w:rPr>
          <w:i/>
        </w:rPr>
        <w:t>questo</w:t>
      </w:r>
      <w:r w:rsidR="00733853">
        <w:t>,</w:t>
      </w:r>
      <w:r w:rsidR="00A70246">
        <w:t xml:space="preserve"> e quello che io sento </w:t>
      </w:r>
      <w:r w:rsidR="000F183F">
        <w:t>si fa subito</w:t>
      </w:r>
      <w:r w:rsidR="00A70246">
        <w:t xml:space="preserve"> </w:t>
      </w:r>
      <w:r w:rsidR="00550395">
        <w:t>reale”</w:t>
      </w:r>
      <w:r w:rsidR="000F183F">
        <w:t xml:space="preserve">. </w:t>
      </w:r>
      <w:r w:rsidR="008B72AD">
        <w:t>Sto provando a tradurre il linguaggio del servizio secondo altri criteri</w:t>
      </w:r>
      <w:r w:rsidR="009D2B0D">
        <w:t>.</w:t>
      </w:r>
    </w:p>
    <w:p w:rsidR="00154309" w:rsidRDefault="009822E9" w:rsidP="007657FE">
      <w:pPr>
        <w:pStyle w:val="Paragrafoelenco"/>
        <w:numPr>
          <w:ilvl w:val="0"/>
          <w:numId w:val="2"/>
        </w:numPr>
      </w:pPr>
      <w:r>
        <w:t xml:space="preserve"> </w:t>
      </w:r>
      <w:r w:rsidR="003F38D0">
        <w:t>I</w:t>
      </w:r>
      <w:r w:rsidR="00B572F6">
        <w:t>n particolare interpello la questione del limite in rapporto a ruoli e funzioni dei diversi operatori nel gruppo.</w:t>
      </w:r>
    </w:p>
    <w:p w:rsidR="00B572F6" w:rsidRDefault="004F6030" w:rsidP="007657FE">
      <w:pPr>
        <w:pStyle w:val="Paragrafoelenco"/>
        <w:numPr>
          <w:ilvl w:val="0"/>
          <w:numId w:val="2"/>
        </w:numPr>
      </w:pPr>
      <w:r>
        <w:t>E la questione del limite</w:t>
      </w:r>
      <w:r w:rsidR="00C70C83">
        <w:t xml:space="preserve"> in rapporto alla possibilita’ di parlare di obiettivi del gruppo multifamiliare</w:t>
      </w:r>
      <w:r w:rsidR="000F43CC">
        <w:t xml:space="preserve"> vs dimensioni piu’ collegate ad un piano valoriale</w:t>
      </w:r>
      <w:r w:rsidR="00CB5784">
        <w:t xml:space="preserve">. </w:t>
      </w:r>
      <w:r w:rsidR="009B23AD">
        <w:t xml:space="preserve"> </w:t>
      </w:r>
      <w:r w:rsidR="008877F3">
        <w:t>Ad esempio spesso</w:t>
      </w:r>
      <w:r w:rsidR="009B23AD">
        <w:t xml:space="preserve"> il</w:t>
      </w:r>
      <w:r w:rsidR="00016DB8">
        <w:t xml:space="preserve"> </w:t>
      </w:r>
      <w:r w:rsidR="008877F3">
        <w:t>gruppo parla dell’importanza</w:t>
      </w:r>
      <w:r w:rsidR="00016DB8">
        <w:t xml:space="preserve"> del</w:t>
      </w:r>
      <w:r w:rsidR="009B23AD">
        <w:t xml:space="preserve"> confronto</w:t>
      </w:r>
      <w:r w:rsidR="00286F5B">
        <w:t xml:space="preserve"> </w:t>
      </w:r>
      <w:r w:rsidR="001C63D2">
        <w:t>–</w:t>
      </w:r>
      <w:r w:rsidR="00286F5B">
        <w:t xml:space="preserve"> comprensione</w:t>
      </w:r>
      <w:r w:rsidR="00511C08">
        <w:t>; questo binomio</w:t>
      </w:r>
      <w:r w:rsidR="001C63D2">
        <w:t xml:space="preserve"> mi e’ sembra </w:t>
      </w:r>
      <w:r w:rsidR="004B0B25">
        <w:t xml:space="preserve">da una parte </w:t>
      </w:r>
      <w:r w:rsidR="001C63D2">
        <w:t xml:space="preserve">  evoc</w:t>
      </w:r>
      <w:r w:rsidR="00B13053">
        <w:t>hi</w:t>
      </w:r>
      <w:r w:rsidR="001C63D2">
        <w:t xml:space="preserve"> la possibilita’ di confrontarsi con il limite dato dalla presenza di un altro</w:t>
      </w:r>
      <w:r w:rsidR="009B23AD">
        <w:t xml:space="preserve"> </w:t>
      </w:r>
      <w:r w:rsidR="00410822">
        <w:t xml:space="preserve">e </w:t>
      </w:r>
      <w:r w:rsidR="00553FF4">
        <w:t xml:space="preserve">dall’altra </w:t>
      </w:r>
      <w:r w:rsidR="00FE1A48">
        <w:t>mi sembra venga subito</w:t>
      </w:r>
      <w:r w:rsidR="00553FF4">
        <w:t xml:space="preserve"> </w:t>
      </w:r>
      <w:r w:rsidR="008F77B9">
        <w:t>tradotto in dimension</w:t>
      </w:r>
      <w:r w:rsidR="00B756C8">
        <w:t>i</w:t>
      </w:r>
      <w:r w:rsidR="008F77B9">
        <w:t xml:space="preserve"> valorial</w:t>
      </w:r>
      <w:r w:rsidR="00B756C8">
        <w:t>i</w:t>
      </w:r>
      <w:r w:rsidR="00B62069">
        <w:t>, poco utili, prive di sviluppi forse.</w:t>
      </w:r>
      <w:r w:rsidR="00B756C8">
        <w:t xml:space="preserve"> </w:t>
      </w:r>
      <w:r w:rsidR="008F77B9">
        <w:t xml:space="preserve"> </w:t>
      </w:r>
    </w:p>
    <w:p w:rsidR="00027C37" w:rsidRDefault="00027C37" w:rsidP="007657FE">
      <w:r>
        <w:t xml:space="preserve">Recentemente un utente del Servizio </w:t>
      </w:r>
      <w:r w:rsidR="008A79C0">
        <w:t>ha detto di quanto</w:t>
      </w:r>
      <w:r w:rsidR="00842E05">
        <w:t>, nel corso degli anni,</w:t>
      </w:r>
      <w:r w:rsidR="008A79C0">
        <w:t xml:space="preserve"> il gruppo gli sia stato utile </w:t>
      </w:r>
      <w:r w:rsidR="00842E05">
        <w:t>a</w:t>
      </w:r>
      <w:r w:rsidR="008A79C0">
        <w:t xml:space="preserve"> parlare con la sua famiglia </w:t>
      </w:r>
      <w:r w:rsidR="00420742">
        <w:t xml:space="preserve">riuscendo a dire di lui chi fosse realmente, al di la’ della malattia psichiatrica. Ora ha detto </w:t>
      </w:r>
      <w:r w:rsidR="00562912">
        <w:t>“</w:t>
      </w:r>
      <w:r w:rsidR="00420742">
        <w:t xml:space="preserve"> </w:t>
      </w:r>
      <w:r w:rsidR="00562912">
        <w:t>P</w:t>
      </w:r>
      <w:r w:rsidR="00420742">
        <w:t>enso di essere uno come tutti gli altri</w:t>
      </w:r>
      <w:r w:rsidR="002B1297">
        <w:t>, e la mia diagnosi la voglio trattare con il mio psichiatra, in quel contesto</w:t>
      </w:r>
      <w:r w:rsidR="00566B7A">
        <w:t xml:space="preserve"> a tu per tu con il medico. Io non sono la mia diagnosi, ma sono anche altro</w:t>
      </w:r>
      <w:r w:rsidR="003C18B3">
        <w:t>”</w:t>
      </w:r>
      <w:r w:rsidR="00566B7A">
        <w:t xml:space="preserve">. La mamma di </w:t>
      </w:r>
      <w:r w:rsidR="00566B7A">
        <w:lastRenderedPageBreak/>
        <w:t>questo utente ha riferito di quanto avesse avuto paura, nei primi tempi della malattia del figlio</w:t>
      </w:r>
      <w:r w:rsidR="00967363">
        <w:t>, tanto che si chiudeva nella stanza con il timore che il figlio potesse fare a lei del male. Lui ha detto</w:t>
      </w:r>
      <w:r w:rsidR="00D13062">
        <w:t xml:space="preserve"> che ora con la mamma le cose vanno meglio e che lui non e’ uno cattivo, che non farebbe mai del male a nessuno, anzi lui </w:t>
      </w:r>
      <w:r w:rsidR="0090365C">
        <w:t xml:space="preserve">piu si accorgeva che la mamma aveva paura piu reagiva a quella paura </w:t>
      </w:r>
      <w:r w:rsidR="00774ABF">
        <w:t>della madre spaventandosi a sua volta.</w:t>
      </w:r>
      <w:r w:rsidR="0020211C">
        <w:t xml:space="preserve"> </w:t>
      </w:r>
      <w:r w:rsidR="0090365C">
        <w:t>Ora dice di sentire che il gruppo li ha aiutati a</w:t>
      </w:r>
      <w:r w:rsidR="00CC0E03">
        <w:t xml:space="preserve">d essere </w:t>
      </w:r>
      <w:r w:rsidR="00DA1B8F">
        <w:t>diversi, a poter parlare e ad andare oltre la malattia.</w:t>
      </w:r>
      <w:r w:rsidR="00225B9A">
        <w:t xml:space="preserve"> Lo stesso utente qualche tempo dopo, in un’altra seduta ha riferito di quanto </w:t>
      </w:r>
      <w:r w:rsidR="00C11424">
        <w:t>lui utilizzi il gruppo per parlare con la madre quando sente che ci sono dei problemi di cui parlare e che lui o loro non sono in grado</w:t>
      </w:r>
      <w:r w:rsidR="00225B9A">
        <w:t xml:space="preserve"> </w:t>
      </w:r>
      <w:r w:rsidR="00C11424">
        <w:t xml:space="preserve">di affrontare </w:t>
      </w:r>
      <w:r w:rsidR="00763882">
        <w:t>da soli.</w:t>
      </w:r>
    </w:p>
    <w:p w:rsidR="007922D1" w:rsidRDefault="00C21DA9" w:rsidP="007657FE">
      <w:r>
        <w:t xml:space="preserve">Di qui ho cominciato a riflettere sul gruppo multifamiliare quale elemento terzo </w:t>
      </w:r>
      <w:r w:rsidR="00394B6C">
        <w:t>entr</w:t>
      </w:r>
      <w:r w:rsidR="00D02E36">
        <w:t xml:space="preserve">o quel rapporto familiare e </w:t>
      </w:r>
      <w:r w:rsidR="00E1523E">
        <w:t>sulla</w:t>
      </w:r>
      <w:r w:rsidR="00D02E36">
        <w:t xml:space="preserve"> possibilita’ che </w:t>
      </w:r>
      <w:r w:rsidR="00530055">
        <w:t xml:space="preserve">il gruppo si </w:t>
      </w:r>
      <w:r w:rsidR="00C52E5B">
        <w:t>pensi quale strumento</w:t>
      </w:r>
      <w:r w:rsidR="00530055">
        <w:t xml:space="preserve"> </w:t>
      </w:r>
      <w:r w:rsidR="00410540">
        <w:t>utile a</w:t>
      </w:r>
      <w:r w:rsidR="008640E5">
        <w:t xml:space="preserve"> sviluppare una competenza a stare sul terzo nei rapporti familiari. L’elemento terzo quale potrebbe essere?</w:t>
      </w:r>
      <w:r w:rsidR="00293067">
        <w:t xml:space="preserve"> Potrebbe essere sviluppo possibile di questi rapporti?</w:t>
      </w:r>
    </w:p>
    <w:p w:rsidR="00C21DA9" w:rsidRDefault="007922D1" w:rsidP="007657FE">
      <w:r>
        <w:t>La questione del confronto, di cui anche durante l’ultima seduta del gruppo si e’ parlato</w:t>
      </w:r>
      <w:r w:rsidR="00C4485F">
        <w:t xml:space="preserve"> mi e’ sembrata una questione interessante. </w:t>
      </w:r>
      <w:r w:rsidR="00D42D0D">
        <w:t>Una donna nel gruppo</w:t>
      </w:r>
      <w:r w:rsidR="00014A74">
        <w:t xml:space="preserve"> </w:t>
      </w:r>
      <w:r w:rsidR="00B35E5C">
        <w:t>ha iniziato a parlare d</w:t>
      </w:r>
      <w:r w:rsidR="009D48C2">
        <w:t xml:space="preserve">i quanto il gruppo le fosse stato utile negli anni ad imparare </w:t>
      </w:r>
      <w:r w:rsidR="000A1D40">
        <w:t xml:space="preserve">a parlare con il figlio, a cominciare a </w:t>
      </w:r>
      <w:r w:rsidR="001A7D73">
        <w:t xml:space="preserve">rendersi conto di quanto </w:t>
      </w:r>
      <w:r w:rsidR="00BD479E">
        <w:t>sia difficile, ma anche necessario potersi confrontare con un'altra persona</w:t>
      </w:r>
      <w:r w:rsidR="00E66EDA">
        <w:t xml:space="preserve"> lasciando che l’altro dica </w:t>
      </w:r>
      <w:r w:rsidR="0080481A">
        <w:t xml:space="preserve">anche </w:t>
      </w:r>
      <w:r w:rsidR="00F8100E">
        <w:t>accettando una diversa posizione</w:t>
      </w:r>
      <w:r w:rsidR="00BB7B9F">
        <w:t xml:space="preserve"> una diversa</w:t>
      </w:r>
      <w:r w:rsidR="00F8100E">
        <w:t xml:space="preserve"> idea rispetto alla propria</w:t>
      </w:r>
      <w:r w:rsidR="002B405F">
        <w:t>, senza spaventarsi di questo</w:t>
      </w:r>
      <w:r w:rsidR="00067F4F">
        <w:t xml:space="preserve"> e senza temere di essere abbandonati.</w:t>
      </w:r>
      <w:r w:rsidR="002B405F">
        <w:t xml:space="preserve"> </w:t>
      </w:r>
      <w:r w:rsidR="001875F6">
        <w:t>Mi sembra come se la partecipazione al gruppo multifamiliare aiuti a sostenere questa diversita’, questo figlio – altro</w:t>
      </w:r>
      <w:r w:rsidR="00B2785A">
        <w:t>.</w:t>
      </w:r>
      <w:r w:rsidR="001875F6">
        <w:t xml:space="preserve"> </w:t>
      </w:r>
      <w:r w:rsidR="00593575">
        <w:t>Alcuni utenti hanno sottolineato una differenza tra confronto e comprensione</w:t>
      </w:r>
      <w:r w:rsidR="00300D20">
        <w:t xml:space="preserve"> sottolineando quanto importante per loro fosse sentirsi compresi dal proprio genitore</w:t>
      </w:r>
      <w:r w:rsidR="00A37049">
        <w:t xml:space="preserve"> nel senso di </w:t>
      </w:r>
      <w:r w:rsidR="001144D2">
        <w:t>distinguere la condizione di malattia in cui loro si trovano</w:t>
      </w:r>
      <w:r w:rsidR="00664AF4">
        <w:t xml:space="preserve"> da altro e quanto la malattia</w:t>
      </w:r>
      <w:r w:rsidR="001144D2">
        <w:t xml:space="preserve"> rappresenti per loro stessi un forte impedimento </w:t>
      </w:r>
      <w:r w:rsidR="00DB2E4A">
        <w:t>nel portare</w:t>
      </w:r>
      <w:r w:rsidR="00354E9A">
        <w:t xml:space="preserve"> avanti</w:t>
      </w:r>
      <w:r w:rsidR="001144D2">
        <w:t xml:space="preserve"> alcune cose</w:t>
      </w:r>
      <w:r w:rsidR="00354E9A">
        <w:t xml:space="preserve"> </w:t>
      </w:r>
      <w:r w:rsidR="00DB2E4A">
        <w:t xml:space="preserve">, </w:t>
      </w:r>
      <w:r w:rsidR="00264932">
        <w:t>nel</w:t>
      </w:r>
      <w:r w:rsidR="00DB2E4A">
        <w:t xml:space="preserve"> procedere </w:t>
      </w:r>
      <w:r w:rsidR="00583427">
        <w:t>della</w:t>
      </w:r>
      <w:r w:rsidR="00DB2E4A">
        <w:t xml:space="preserve"> loro vita</w:t>
      </w:r>
      <w:r w:rsidR="00264932">
        <w:t>, altro da</w:t>
      </w:r>
      <w:r w:rsidR="00DB2E4A">
        <w:t xml:space="preserve"> una semplice svogliatezza</w:t>
      </w:r>
      <w:r w:rsidR="0007543F">
        <w:t xml:space="preserve">, quale spesso e’ o e’ stata letta </w:t>
      </w:r>
      <w:r w:rsidR="00FB00D0">
        <w:t xml:space="preserve">una loro difficolta’ o </w:t>
      </w:r>
      <w:r w:rsidR="00A04454">
        <w:t>un loro comportamento, dai loro genitori o fratelli.</w:t>
      </w:r>
    </w:p>
    <w:p w:rsidR="00662803" w:rsidRDefault="00857965" w:rsidP="007657FE">
      <w:r>
        <w:t xml:space="preserve">Nel sentir parlare di comprensione e di confronto </w:t>
      </w:r>
      <w:r w:rsidR="009279DE">
        <w:t xml:space="preserve">mi  </w:t>
      </w:r>
      <w:r w:rsidR="00C818BE">
        <w:t>sento</w:t>
      </w:r>
      <w:r w:rsidR="009279DE">
        <w:t xml:space="preserve"> attraversare da un forte sentimento di angoscia. E’ come se questo confronto e questa comprensione fossero piu dimensioni valoriali, il modo per dichiarare un vissuto di solitudine complesso da sostenere. </w:t>
      </w:r>
      <w:r w:rsidR="00662803">
        <w:t>Difficile.</w:t>
      </w:r>
    </w:p>
    <w:p w:rsidR="00A644ED" w:rsidRDefault="00A644ED" w:rsidP="007657FE">
      <w:r>
        <w:t xml:space="preserve">Qual’e’ il limite? </w:t>
      </w:r>
      <w:r w:rsidR="00414D23">
        <w:t>Come poter rimettere la comprensione ed il confronto dentro quel rapporto?</w:t>
      </w:r>
      <w:r w:rsidR="00854D74">
        <w:t xml:space="preserve"> </w:t>
      </w:r>
      <w:r w:rsidR="003D3706">
        <w:t>Puo’ essere utile distinguere tra fatti e vissuti?</w:t>
      </w:r>
    </w:p>
    <w:p w:rsidR="00530AE3" w:rsidRDefault="00A644ED" w:rsidP="007657FE">
      <w:r>
        <w:t>Una collega di un Csm dell’Umbria</w:t>
      </w:r>
      <w:r w:rsidR="003068D1">
        <w:t>, presente quale visitatore nel gruppo,</w:t>
      </w:r>
      <w:r w:rsidR="00423E0D">
        <w:t xml:space="preserve"> ha evocato</w:t>
      </w:r>
      <w:r w:rsidR="003068D1">
        <w:t xml:space="preserve"> al termine del gruppo, ringraziando</w:t>
      </w:r>
      <w:r w:rsidR="00B27803">
        <w:t xml:space="preserve"> per aver potuto prendere parte a quella relazione,</w:t>
      </w:r>
      <w:r w:rsidR="00423E0D">
        <w:t xml:space="preserve"> il vuoto ovvero la possibilita’ </w:t>
      </w:r>
      <w:r w:rsidR="000A29EC">
        <w:t xml:space="preserve">di restare in silenzio, </w:t>
      </w:r>
      <w:r w:rsidR="002008B5">
        <w:t>senza</w:t>
      </w:r>
      <w:r w:rsidR="000A29EC">
        <w:t xml:space="preserve"> necessariamente ricorrere </w:t>
      </w:r>
      <w:r w:rsidR="002008B5">
        <w:t>a parole o azioni.</w:t>
      </w:r>
      <w:r w:rsidR="009279DE">
        <w:t xml:space="preserve"> </w:t>
      </w:r>
    </w:p>
    <w:p w:rsidR="0025253E" w:rsidRDefault="0067231E" w:rsidP="007657FE">
      <w:r>
        <w:t>Un altro aspetto che trovo interessante nella pa</w:t>
      </w:r>
      <w:r w:rsidR="002D075B">
        <w:t xml:space="preserve">rtecipazione a questi gruppi </w:t>
      </w:r>
      <w:r w:rsidR="0058782A">
        <w:t xml:space="preserve">e’ il non essere individuata </w:t>
      </w:r>
      <w:r w:rsidR="001E4870">
        <w:t>in rapporto al gruppo sulla base del</w:t>
      </w:r>
      <w:r w:rsidR="0058782A">
        <w:t xml:space="preserve"> mio ruolo, ma </w:t>
      </w:r>
      <w:r w:rsidR="006204BC">
        <w:t xml:space="preserve">sulla base di un interesse mio a starci e del Csm ad implementare una cultura del Servizio </w:t>
      </w:r>
      <w:r w:rsidR="002C2E23">
        <w:t xml:space="preserve">interessata a sviluppare un modo </w:t>
      </w:r>
      <w:r w:rsidR="007C7A41">
        <w:t>specifico</w:t>
      </w:r>
      <w:r w:rsidR="002C2E23">
        <w:t xml:space="preserve"> di mettersi in rapporto al disagio psichico. Un operatrice in formazione</w:t>
      </w:r>
      <w:r w:rsidR="00F22A28">
        <w:t xml:space="preserve">; </w:t>
      </w:r>
      <w:r w:rsidR="00DC726A">
        <w:t>quanto e’ richiesto a ciascun operatore nella partecipazione al gruppo e’ quella di parlare a partire da</w:t>
      </w:r>
      <w:r w:rsidR="00036037">
        <w:t xml:space="preserve"> proprie esperienze in grado di connettersi a quanto evocato </w:t>
      </w:r>
      <w:r w:rsidR="00E5676A">
        <w:t>durante la partecipazione al gruppo</w:t>
      </w:r>
      <w:r w:rsidR="00E42A8E">
        <w:t xml:space="preserve"> . Mi sembra venga richiesto di rischiare </w:t>
      </w:r>
      <w:r w:rsidR="0026655A">
        <w:t>un proprio</w:t>
      </w:r>
      <w:r w:rsidR="00E42A8E">
        <w:t xml:space="preserve"> vissuto in quel rapporto</w:t>
      </w:r>
      <w:r w:rsidR="006A1C8D">
        <w:t xml:space="preserve"> e di sospendere un atteggiamento piu’ interpretativo </w:t>
      </w:r>
      <w:r w:rsidR="00FA3CFE">
        <w:t>rispetto a quanto accade. Siamo chiamati a metterci in gioco su un piano umano, direi</w:t>
      </w:r>
      <w:r w:rsidR="00833B95">
        <w:t>. Anche questa dimensione diciamo “umana” mi sembra utile e interessante</w:t>
      </w:r>
      <w:r w:rsidR="00CC3A97">
        <w:t xml:space="preserve"> da tenere a mente, anche se bene non so cosa significhi</w:t>
      </w:r>
      <w:r w:rsidR="00833B95">
        <w:t>.</w:t>
      </w:r>
      <w:r w:rsidR="00DB0CF4">
        <w:t xml:space="preserve"> </w:t>
      </w:r>
    </w:p>
    <w:p w:rsidR="004571CF" w:rsidRPr="008546D4" w:rsidRDefault="004571CF" w:rsidP="007657FE">
      <w:r>
        <w:t>Concludo dicendo che anche qui, in quest</w:t>
      </w:r>
      <w:r w:rsidR="008546D4">
        <w:t xml:space="preserve">i ruoli non sottolineati e non richiesti, questo piano </w:t>
      </w:r>
      <w:r w:rsidR="008546D4">
        <w:rPr>
          <w:i/>
        </w:rPr>
        <w:t xml:space="preserve"> umano </w:t>
      </w:r>
      <w:r w:rsidR="008546D4">
        <w:t xml:space="preserve">di cui parlo, mi rimanda alla questione del limite e del confondersi. </w:t>
      </w:r>
      <w:r w:rsidR="002C6671">
        <w:t>Fatico a pensarla tale questione, ma allo stesso tempo la vivo quale rischio e risorsa</w:t>
      </w:r>
      <w:r w:rsidR="002B5C95">
        <w:t xml:space="preserve"> utile, credo, da far dialogare con i colleghi entro il servizio</w:t>
      </w:r>
      <w:r w:rsidR="00081125">
        <w:t>. Una questione su cui vorrei riflettere nell’ambito formativo di SPS.</w:t>
      </w:r>
    </w:p>
    <w:p w:rsidR="008546D4" w:rsidRDefault="008546D4" w:rsidP="007657FE"/>
    <w:p w:rsidR="00763882" w:rsidRDefault="00763882" w:rsidP="007657FE"/>
    <w:p w:rsidR="00072315" w:rsidRDefault="00072315"/>
    <w:sectPr w:rsidR="00072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11C"/>
    <w:multiLevelType w:val="hybridMultilevel"/>
    <w:tmpl w:val="E39EDC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7959"/>
    <w:multiLevelType w:val="hybridMultilevel"/>
    <w:tmpl w:val="29FAC7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C5890"/>
    <w:multiLevelType w:val="hybridMultilevel"/>
    <w:tmpl w:val="CD98D6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6B"/>
    <w:rsid w:val="00003594"/>
    <w:rsid w:val="00010E31"/>
    <w:rsid w:val="00011530"/>
    <w:rsid w:val="000144AD"/>
    <w:rsid w:val="00014A74"/>
    <w:rsid w:val="00016DB8"/>
    <w:rsid w:val="00027C37"/>
    <w:rsid w:val="00030487"/>
    <w:rsid w:val="00032833"/>
    <w:rsid w:val="00036037"/>
    <w:rsid w:val="00047788"/>
    <w:rsid w:val="00062175"/>
    <w:rsid w:val="00067F4F"/>
    <w:rsid w:val="00072315"/>
    <w:rsid w:val="00072708"/>
    <w:rsid w:val="00072D17"/>
    <w:rsid w:val="0007543F"/>
    <w:rsid w:val="00081125"/>
    <w:rsid w:val="000977EA"/>
    <w:rsid w:val="000A19E0"/>
    <w:rsid w:val="000A1D40"/>
    <w:rsid w:val="000A29EC"/>
    <w:rsid w:val="000B635E"/>
    <w:rsid w:val="000C03E4"/>
    <w:rsid w:val="000C4010"/>
    <w:rsid w:val="000D0B16"/>
    <w:rsid w:val="000D63EB"/>
    <w:rsid w:val="000D7632"/>
    <w:rsid w:val="000E0AD8"/>
    <w:rsid w:val="000E467B"/>
    <w:rsid w:val="000F183F"/>
    <w:rsid w:val="000F43CC"/>
    <w:rsid w:val="000F53ED"/>
    <w:rsid w:val="00110B86"/>
    <w:rsid w:val="001144D2"/>
    <w:rsid w:val="001319B9"/>
    <w:rsid w:val="00134ADE"/>
    <w:rsid w:val="00134C35"/>
    <w:rsid w:val="00154309"/>
    <w:rsid w:val="00161A00"/>
    <w:rsid w:val="00167A2D"/>
    <w:rsid w:val="001742CD"/>
    <w:rsid w:val="001857E5"/>
    <w:rsid w:val="001875F6"/>
    <w:rsid w:val="00190683"/>
    <w:rsid w:val="001A6E73"/>
    <w:rsid w:val="001A7347"/>
    <w:rsid w:val="001A7D73"/>
    <w:rsid w:val="001C63D2"/>
    <w:rsid w:val="001E4870"/>
    <w:rsid w:val="001F56A4"/>
    <w:rsid w:val="002008B5"/>
    <w:rsid w:val="0020211C"/>
    <w:rsid w:val="00223787"/>
    <w:rsid w:val="00225B9A"/>
    <w:rsid w:val="00227F91"/>
    <w:rsid w:val="002518C2"/>
    <w:rsid w:val="0025253E"/>
    <w:rsid w:val="00256CDE"/>
    <w:rsid w:val="00264932"/>
    <w:rsid w:val="0026655A"/>
    <w:rsid w:val="00286F5B"/>
    <w:rsid w:val="00293067"/>
    <w:rsid w:val="00294EA5"/>
    <w:rsid w:val="002A7E85"/>
    <w:rsid w:val="002B1297"/>
    <w:rsid w:val="002B405F"/>
    <w:rsid w:val="002B5C95"/>
    <w:rsid w:val="002C2E23"/>
    <w:rsid w:val="002C6671"/>
    <w:rsid w:val="002D075B"/>
    <w:rsid w:val="002E4C1D"/>
    <w:rsid w:val="00300D20"/>
    <w:rsid w:val="00301FAB"/>
    <w:rsid w:val="003068D1"/>
    <w:rsid w:val="0032411D"/>
    <w:rsid w:val="00344438"/>
    <w:rsid w:val="00354E9A"/>
    <w:rsid w:val="00394B6C"/>
    <w:rsid w:val="003C18B3"/>
    <w:rsid w:val="003C199C"/>
    <w:rsid w:val="003C5BF2"/>
    <w:rsid w:val="003D3706"/>
    <w:rsid w:val="003F0DD2"/>
    <w:rsid w:val="003F38D0"/>
    <w:rsid w:val="0040420C"/>
    <w:rsid w:val="00410540"/>
    <w:rsid w:val="00410822"/>
    <w:rsid w:val="00412B38"/>
    <w:rsid w:val="00414D23"/>
    <w:rsid w:val="00420742"/>
    <w:rsid w:val="00423E0D"/>
    <w:rsid w:val="00424D04"/>
    <w:rsid w:val="00425296"/>
    <w:rsid w:val="00432AB7"/>
    <w:rsid w:val="00436A70"/>
    <w:rsid w:val="00450E01"/>
    <w:rsid w:val="004571CF"/>
    <w:rsid w:val="00467BDB"/>
    <w:rsid w:val="0048147C"/>
    <w:rsid w:val="004855EA"/>
    <w:rsid w:val="00487FE5"/>
    <w:rsid w:val="004B0B25"/>
    <w:rsid w:val="004B387A"/>
    <w:rsid w:val="004C3683"/>
    <w:rsid w:val="004C5855"/>
    <w:rsid w:val="004E5377"/>
    <w:rsid w:val="004F00A7"/>
    <w:rsid w:val="004F2219"/>
    <w:rsid w:val="004F6030"/>
    <w:rsid w:val="00504DC9"/>
    <w:rsid w:val="00511C08"/>
    <w:rsid w:val="00524A74"/>
    <w:rsid w:val="005254B8"/>
    <w:rsid w:val="005254EF"/>
    <w:rsid w:val="00525B79"/>
    <w:rsid w:val="00530055"/>
    <w:rsid w:val="00530AE3"/>
    <w:rsid w:val="00530B33"/>
    <w:rsid w:val="00536004"/>
    <w:rsid w:val="005410EC"/>
    <w:rsid w:val="00550395"/>
    <w:rsid w:val="0055083F"/>
    <w:rsid w:val="00553FF4"/>
    <w:rsid w:val="00562912"/>
    <w:rsid w:val="00566B7A"/>
    <w:rsid w:val="00577CBB"/>
    <w:rsid w:val="00583427"/>
    <w:rsid w:val="00584923"/>
    <w:rsid w:val="0058686F"/>
    <w:rsid w:val="0058782A"/>
    <w:rsid w:val="00593575"/>
    <w:rsid w:val="005A4A48"/>
    <w:rsid w:val="005A6768"/>
    <w:rsid w:val="005B1FA4"/>
    <w:rsid w:val="005B41C8"/>
    <w:rsid w:val="005F02ED"/>
    <w:rsid w:val="005F28CE"/>
    <w:rsid w:val="005F5F98"/>
    <w:rsid w:val="006000BF"/>
    <w:rsid w:val="006078EF"/>
    <w:rsid w:val="00613D33"/>
    <w:rsid w:val="00614665"/>
    <w:rsid w:val="006204BC"/>
    <w:rsid w:val="00621751"/>
    <w:rsid w:val="006243A6"/>
    <w:rsid w:val="00625517"/>
    <w:rsid w:val="00632CE8"/>
    <w:rsid w:val="00645315"/>
    <w:rsid w:val="00654BAA"/>
    <w:rsid w:val="006559B4"/>
    <w:rsid w:val="00662803"/>
    <w:rsid w:val="00664AF4"/>
    <w:rsid w:val="0067231E"/>
    <w:rsid w:val="006777EA"/>
    <w:rsid w:val="006860C7"/>
    <w:rsid w:val="006860F3"/>
    <w:rsid w:val="0068725A"/>
    <w:rsid w:val="006A1C8D"/>
    <w:rsid w:val="006C2917"/>
    <w:rsid w:val="006D07E7"/>
    <w:rsid w:val="006D7636"/>
    <w:rsid w:val="006E763B"/>
    <w:rsid w:val="006F3B3D"/>
    <w:rsid w:val="00704D98"/>
    <w:rsid w:val="00712627"/>
    <w:rsid w:val="00733853"/>
    <w:rsid w:val="00741FA6"/>
    <w:rsid w:val="00750B3C"/>
    <w:rsid w:val="0075692F"/>
    <w:rsid w:val="00763882"/>
    <w:rsid w:val="00765698"/>
    <w:rsid w:val="007657FE"/>
    <w:rsid w:val="00770AE6"/>
    <w:rsid w:val="00771D8C"/>
    <w:rsid w:val="00774ABF"/>
    <w:rsid w:val="00784C7E"/>
    <w:rsid w:val="007876B3"/>
    <w:rsid w:val="007922D1"/>
    <w:rsid w:val="00792C72"/>
    <w:rsid w:val="00795A0A"/>
    <w:rsid w:val="007A7A4E"/>
    <w:rsid w:val="007C5FC1"/>
    <w:rsid w:val="007C7A41"/>
    <w:rsid w:val="007F786B"/>
    <w:rsid w:val="00802328"/>
    <w:rsid w:val="0080481A"/>
    <w:rsid w:val="008107EE"/>
    <w:rsid w:val="00823D05"/>
    <w:rsid w:val="00833B95"/>
    <w:rsid w:val="00834AB8"/>
    <w:rsid w:val="00835498"/>
    <w:rsid w:val="00842E05"/>
    <w:rsid w:val="008546D4"/>
    <w:rsid w:val="00854D74"/>
    <w:rsid w:val="00857965"/>
    <w:rsid w:val="008640E5"/>
    <w:rsid w:val="00870EF1"/>
    <w:rsid w:val="00877749"/>
    <w:rsid w:val="0088219B"/>
    <w:rsid w:val="00883283"/>
    <w:rsid w:val="00883A3B"/>
    <w:rsid w:val="00885139"/>
    <w:rsid w:val="008877F3"/>
    <w:rsid w:val="008A79C0"/>
    <w:rsid w:val="008B0BB7"/>
    <w:rsid w:val="008B4C4A"/>
    <w:rsid w:val="008B72AD"/>
    <w:rsid w:val="008C641F"/>
    <w:rsid w:val="008C7554"/>
    <w:rsid w:val="008D0CA0"/>
    <w:rsid w:val="008D24DC"/>
    <w:rsid w:val="008D33DE"/>
    <w:rsid w:val="008F77B9"/>
    <w:rsid w:val="0090365C"/>
    <w:rsid w:val="009279DE"/>
    <w:rsid w:val="00967363"/>
    <w:rsid w:val="00973F8E"/>
    <w:rsid w:val="009822E9"/>
    <w:rsid w:val="00984C38"/>
    <w:rsid w:val="0099062B"/>
    <w:rsid w:val="00994DDD"/>
    <w:rsid w:val="00996583"/>
    <w:rsid w:val="009A2624"/>
    <w:rsid w:val="009B23AD"/>
    <w:rsid w:val="009B31CC"/>
    <w:rsid w:val="009C12CB"/>
    <w:rsid w:val="009C58A0"/>
    <w:rsid w:val="009D1FBE"/>
    <w:rsid w:val="009D2B0D"/>
    <w:rsid w:val="009D48C2"/>
    <w:rsid w:val="009F3426"/>
    <w:rsid w:val="00A04454"/>
    <w:rsid w:val="00A052FE"/>
    <w:rsid w:val="00A11DBA"/>
    <w:rsid w:val="00A16F3A"/>
    <w:rsid w:val="00A246C1"/>
    <w:rsid w:val="00A25544"/>
    <w:rsid w:val="00A27294"/>
    <w:rsid w:val="00A35A48"/>
    <w:rsid w:val="00A37049"/>
    <w:rsid w:val="00A43B89"/>
    <w:rsid w:val="00A644ED"/>
    <w:rsid w:val="00A70246"/>
    <w:rsid w:val="00A72D67"/>
    <w:rsid w:val="00A80D1C"/>
    <w:rsid w:val="00A95303"/>
    <w:rsid w:val="00AB6A49"/>
    <w:rsid w:val="00AD330E"/>
    <w:rsid w:val="00AF78D6"/>
    <w:rsid w:val="00B01072"/>
    <w:rsid w:val="00B01C3B"/>
    <w:rsid w:val="00B11243"/>
    <w:rsid w:val="00B13053"/>
    <w:rsid w:val="00B204D1"/>
    <w:rsid w:val="00B27803"/>
    <w:rsid w:val="00B2785A"/>
    <w:rsid w:val="00B3463D"/>
    <w:rsid w:val="00B35E5C"/>
    <w:rsid w:val="00B4597B"/>
    <w:rsid w:val="00B53E7A"/>
    <w:rsid w:val="00B56740"/>
    <w:rsid w:val="00B572F6"/>
    <w:rsid w:val="00B62069"/>
    <w:rsid w:val="00B71775"/>
    <w:rsid w:val="00B71B31"/>
    <w:rsid w:val="00B74BC6"/>
    <w:rsid w:val="00B756C8"/>
    <w:rsid w:val="00B90B7E"/>
    <w:rsid w:val="00BA3ABF"/>
    <w:rsid w:val="00BB7B9F"/>
    <w:rsid w:val="00BC6AE7"/>
    <w:rsid w:val="00BD278C"/>
    <w:rsid w:val="00BD380B"/>
    <w:rsid w:val="00BD40EB"/>
    <w:rsid w:val="00BD479E"/>
    <w:rsid w:val="00BE3516"/>
    <w:rsid w:val="00BE6AEB"/>
    <w:rsid w:val="00BE7C86"/>
    <w:rsid w:val="00BF7473"/>
    <w:rsid w:val="00BF7E81"/>
    <w:rsid w:val="00C11424"/>
    <w:rsid w:val="00C21DA9"/>
    <w:rsid w:val="00C22973"/>
    <w:rsid w:val="00C4026F"/>
    <w:rsid w:val="00C4485F"/>
    <w:rsid w:val="00C50254"/>
    <w:rsid w:val="00C52E5B"/>
    <w:rsid w:val="00C64008"/>
    <w:rsid w:val="00C653D5"/>
    <w:rsid w:val="00C70C83"/>
    <w:rsid w:val="00C818BE"/>
    <w:rsid w:val="00C936E2"/>
    <w:rsid w:val="00CA253C"/>
    <w:rsid w:val="00CB11EE"/>
    <w:rsid w:val="00CB5784"/>
    <w:rsid w:val="00CB6F2A"/>
    <w:rsid w:val="00CC0E03"/>
    <w:rsid w:val="00CC11A2"/>
    <w:rsid w:val="00CC3A97"/>
    <w:rsid w:val="00CC3DE2"/>
    <w:rsid w:val="00CC6991"/>
    <w:rsid w:val="00CC753B"/>
    <w:rsid w:val="00CE52EC"/>
    <w:rsid w:val="00CF2373"/>
    <w:rsid w:val="00D02E36"/>
    <w:rsid w:val="00D13062"/>
    <w:rsid w:val="00D22559"/>
    <w:rsid w:val="00D4169B"/>
    <w:rsid w:val="00D42D0D"/>
    <w:rsid w:val="00D43408"/>
    <w:rsid w:val="00D64809"/>
    <w:rsid w:val="00D664E9"/>
    <w:rsid w:val="00D71E5C"/>
    <w:rsid w:val="00D7513E"/>
    <w:rsid w:val="00D75DDC"/>
    <w:rsid w:val="00D77896"/>
    <w:rsid w:val="00D83893"/>
    <w:rsid w:val="00D86C7E"/>
    <w:rsid w:val="00DA1B8F"/>
    <w:rsid w:val="00DA7F85"/>
    <w:rsid w:val="00DB0CF4"/>
    <w:rsid w:val="00DB2E4A"/>
    <w:rsid w:val="00DB3844"/>
    <w:rsid w:val="00DC0F69"/>
    <w:rsid w:val="00DC726A"/>
    <w:rsid w:val="00DD5147"/>
    <w:rsid w:val="00DF40EC"/>
    <w:rsid w:val="00DF5EE9"/>
    <w:rsid w:val="00DF6252"/>
    <w:rsid w:val="00E1523E"/>
    <w:rsid w:val="00E15C66"/>
    <w:rsid w:val="00E25900"/>
    <w:rsid w:val="00E27945"/>
    <w:rsid w:val="00E32C03"/>
    <w:rsid w:val="00E41872"/>
    <w:rsid w:val="00E42A8E"/>
    <w:rsid w:val="00E5676A"/>
    <w:rsid w:val="00E66EDA"/>
    <w:rsid w:val="00E82B7C"/>
    <w:rsid w:val="00EF19FC"/>
    <w:rsid w:val="00F0270D"/>
    <w:rsid w:val="00F20562"/>
    <w:rsid w:val="00F22A28"/>
    <w:rsid w:val="00F2429D"/>
    <w:rsid w:val="00F327D9"/>
    <w:rsid w:val="00F407D6"/>
    <w:rsid w:val="00F43F74"/>
    <w:rsid w:val="00F54D58"/>
    <w:rsid w:val="00F671D4"/>
    <w:rsid w:val="00F7176D"/>
    <w:rsid w:val="00F74D4A"/>
    <w:rsid w:val="00F8100E"/>
    <w:rsid w:val="00F87BBA"/>
    <w:rsid w:val="00F92D8D"/>
    <w:rsid w:val="00FA3CFE"/>
    <w:rsid w:val="00FB00D0"/>
    <w:rsid w:val="00FB7D98"/>
    <w:rsid w:val="00FE1A48"/>
    <w:rsid w:val="00FE6B34"/>
    <w:rsid w:val="00FF7253"/>
    <w:rsid w:val="00FF72E7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2B072"/>
  <w15:chartTrackingRefBased/>
  <w15:docId w15:val="{A6C7CE27-CF5E-164D-9D5F-FA3E806B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Borsoi</dc:creator>
  <cp:keywords/>
  <dc:description/>
  <cp:lastModifiedBy>Rebecca Borsoi</cp:lastModifiedBy>
  <cp:revision>2</cp:revision>
  <dcterms:created xsi:type="dcterms:W3CDTF">2018-05-11T04:40:00Z</dcterms:created>
  <dcterms:modified xsi:type="dcterms:W3CDTF">2018-05-11T04:40:00Z</dcterms:modified>
</cp:coreProperties>
</file>