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AC" w:rsidRDefault="00CC3CAC" w:rsidP="00CC3CAC">
      <w:pPr>
        <w:jc w:val="center"/>
        <w:rPr>
          <w:rFonts w:ascii="Times" w:hAnsi="Times"/>
          <w:b/>
        </w:rPr>
      </w:pPr>
      <w:r w:rsidRPr="0001756C">
        <w:rPr>
          <w:rFonts w:ascii="Times New Roman" w:hAnsi="Times New Roman" w:cs="Times New Roman"/>
          <w:b/>
        </w:rPr>
        <w:t>Seminario “Culture del lavoro e intervento psicologico”</w:t>
      </w:r>
      <w:r>
        <w:rPr>
          <w:rFonts w:ascii="Times" w:hAnsi="Times"/>
          <w:b/>
        </w:rPr>
        <w:t xml:space="preserve"> -  11 Maggio 2019</w:t>
      </w:r>
    </w:p>
    <w:p w:rsidR="00CC3CAC" w:rsidRDefault="00CC3CAC" w:rsidP="00CC3CAC">
      <w:pPr>
        <w:spacing w:after="120"/>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A PROPOSITO DI </w:t>
      </w:r>
      <w:r w:rsidRPr="00CE1DDC">
        <w:rPr>
          <w:rFonts w:ascii="Times New Roman" w:hAnsi="Times New Roman" w:cs="Times New Roman"/>
          <w:sz w:val="24"/>
          <w:szCs w:val="24"/>
        </w:rPr>
        <w:t>IMPRENDITIVITA</w:t>
      </w:r>
      <w:r>
        <w:rPr>
          <w:rFonts w:ascii="Times New Roman" w:hAnsi="Times New Roman" w:cs="Times New Roman"/>
          <w:sz w:val="24"/>
          <w:szCs w:val="24"/>
        </w:rPr>
        <w:t>’</w:t>
      </w:r>
    </w:p>
    <w:p w:rsidR="00CC3CAC" w:rsidRDefault="00CC3CAC" w:rsidP="00CC3CAC">
      <w:pPr>
        <w:spacing w:after="120"/>
        <w:jc w:val="center"/>
        <w:rPr>
          <w:rFonts w:ascii="Times New Roman" w:hAnsi="Times New Roman" w:cs="Times New Roman"/>
        </w:rPr>
      </w:pPr>
      <w:r>
        <w:rPr>
          <w:rFonts w:ascii="Times New Roman" w:hAnsi="Times New Roman" w:cs="Times New Roman"/>
        </w:rPr>
        <w:t>NEL DESIDERIO DI CREARE E DIVERTIRM</w:t>
      </w:r>
      <w:r w:rsidRPr="008C4292">
        <w:rPr>
          <w:rFonts w:ascii="Times New Roman" w:hAnsi="Times New Roman" w:cs="Times New Roman"/>
        </w:rPr>
        <w:t>I</w:t>
      </w:r>
    </w:p>
    <w:p w:rsidR="00CC3CAC" w:rsidRDefault="00CC3CAC" w:rsidP="00CC3CAC">
      <w:pPr>
        <w:jc w:val="center"/>
        <w:rPr>
          <w:rFonts w:ascii="Times New Roman" w:hAnsi="Times New Roman" w:cs="Times New Roman"/>
        </w:rPr>
      </w:pPr>
      <w:r>
        <w:rPr>
          <w:rFonts w:ascii="Times New Roman" w:hAnsi="Times New Roman" w:cs="Times New Roman"/>
        </w:rPr>
        <w:t>Flavia Draghelli (gruppo N)</w:t>
      </w:r>
    </w:p>
    <w:bookmarkEnd w:id="0"/>
    <w:p w:rsidR="00CC3CAC" w:rsidRPr="00192CC6" w:rsidRDefault="00CC3CAC" w:rsidP="00CC3CAC">
      <w:pPr>
        <w:jc w:val="both"/>
        <w:rPr>
          <w:rFonts w:ascii="Times New Roman" w:hAnsi="Times New Roman" w:cs="Times New Roman"/>
          <w:i/>
          <w:sz w:val="20"/>
          <w:szCs w:val="20"/>
        </w:rPr>
      </w:pPr>
      <w:r w:rsidRPr="00192CC6">
        <w:rPr>
          <w:rFonts w:ascii="Times New Roman" w:hAnsi="Times New Roman" w:cs="Times New Roman"/>
          <w:i/>
          <w:sz w:val="20"/>
          <w:szCs w:val="20"/>
        </w:rPr>
        <w:t>Da tempo pensavo di resocontare circa un progetto che ho in mente con l’obiettivo di riuscire, nella condivisione con SPS, a rifletterci su ed organizzarlo, dandogli forma e solidità. L’e-mail della Dott.ssa Giuliano in merito al bando indetto dal Municipio I di Roma mi ha attivato molto in questo senso: mi sono chiesta in un primo momento se la mia idea potesse essere realizzata nell’ambito del programma “Scuole aperte e partecipate”; sebbene questo fosse chiaramente difficile per diversi motivi, si è trattato comunque di una buona occasione per mettermi in moto e finalmente scriverne.</w:t>
      </w:r>
    </w:p>
    <w:p w:rsidR="00CC3CAC" w:rsidRDefault="00CC3CAC" w:rsidP="00CC3CAC">
      <w:pPr>
        <w:jc w:val="both"/>
        <w:rPr>
          <w:rFonts w:ascii="Times New Roman" w:hAnsi="Times New Roman" w:cs="Times New Roman"/>
          <w:sz w:val="24"/>
          <w:szCs w:val="24"/>
        </w:rPr>
      </w:pPr>
      <w:r w:rsidRPr="00CE1DDC">
        <w:rPr>
          <w:rFonts w:ascii="Times New Roman" w:hAnsi="Times New Roman" w:cs="Times New Roman"/>
          <w:sz w:val="24"/>
          <w:szCs w:val="24"/>
        </w:rPr>
        <w:t>Lavoro come Aec da 4 anni e nel corso della mia esperienza ho avuto modo di interagire con moltissimi bambini, principalmente della scuola primaria</w:t>
      </w:r>
      <w:r w:rsidRPr="002A4A88">
        <w:rPr>
          <w:rFonts w:ascii="Times New Roman" w:hAnsi="Times New Roman" w:cs="Times New Roman"/>
          <w:sz w:val="24"/>
          <w:szCs w:val="24"/>
        </w:rPr>
        <w:t>,</w:t>
      </w:r>
      <w:r>
        <w:rPr>
          <w:rFonts w:ascii="Times New Roman" w:hAnsi="Times New Roman" w:cs="Times New Roman"/>
          <w:sz w:val="24"/>
          <w:szCs w:val="24"/>
        </w:rPr>
        <w:t xml:space="preserve"> </w:t>
      </w:r>
      <w:r w:rsidRPr="00CE1DDC">
        <w:rPr>
          <w:rFonts w:ascii="Times New Roman" w:hAnsi="Times New Roman" w:cs="Times New Roman"/>
          <w:sz w:val="24"/>
          <w:szCs w:val="24"/>
        </w:rPr>
        <w:t xml:space="preserve">utenti </w:t>
      </w:r>
      <w:r>
        <w:rPr>
          <w:rFonts w:ascii="Times New Roman" w:hAnsi="Times New Roman" w:cs="Times New Roman"/>
          <w:sz w:val="24"/>
          <w:szCs w:val="24"/>
        </w:rPr>
        <w:t>del servizio di Assistenza Educativo C</w:t>
      </w:r>
      <w:r w:rsidRPr="00CE1DDC">
        <w:rPr>
          <w:rFonts w:ascii="Times New Roman" w:hAnsi="Times New Roman" w:cs="Times New Roman"/>
          <w:sz w:val="24"/>
          <w:szCs w:val="24"/>
        </w:rPr>
        <w:t>ulturale ma anche compagni di classe degli stessi, con cui sono entrata in rapporto e ai quali mi sono affezionata molto. Nel corso di questo tempo mi sembra di aver colto una domanda, una necessità, in alcuni casi più palese, in altri meno chiaramente espressa, eppure i miei interventi orientati in una certa direzione sembravano sortire effetti positivi: quella di potersi raccontare, di poter dire di sé e soprattutto come ci si sente. Molto spesso mi è capitato che i bambini delle classi in cui lavoro (e lavoravo) si avvicinassero a me con le lacrime agli occhi, chiedendo tacitamente con</w:t>
      </w:r>
      <w:r>
        <w:rPr>
          <w:rFonts w:ascii="Times New Roman" w:hAnsi="Times New Roman" w:cs="Times New Roman"/>
          <w:sz w:val="24"/>
          <w:szCs w:val="24"/>
        </w:rPr>
        <w:t>forto</w:t>
      </w:r>
      <w:r w:rsidRPr="00CE1DDC">
        <w:rPr>
          <w:rFonts w:ascii="Times New Roman" w:hAnsi="Times New Roman" w:cs="Times New Roman"/>
          <w:sz w:val="24"/>
          <w:szCs w:val="24"/>
        </w:rPr>
        <w:t xml:space="preserve"> senza riuscire minimamente a nominare </w:t>
      </w:r>
      <w:r>
        <w:rPr>
          <w:rFonts w:ascii="Times New Roman" w:hAnsi="Times New Roman" w:cs="Times New Roman"/>
          <w:sz w:val="24"/>
          <w:szCs w:val="24"/>
        </w:rPr>
        <w:t>–seppur con parole semplici- la sofferenza,</w:t>
      </w:r>
      <w:r w:rsidRPr="00CE1DDC">
        <w:rPr>
          <w:rFonts w:ascii="Times New Roman" w:hAnsi="Times New Roman" w:cs="Times New Roman"/>
          <w:sz w:val="24"/>
          <w:szCs w:val="24"/>
        </w:rPr>
        <w:t xml:space="preserve"> né il motivo dal quale nascesse; allo stesso modo, spesso ho assistito a litigi tra compagni che sfociavano troppo facilmente nell’agito delle botte, senza alcuna possibilità di confronto attraverso le parole</w:t>
      </w:r>
      <w:r>
        <w:rPr>
          <w:rFonts w:ascii="Times New Roman" w:hAnsi="Times New Roman" w:cs="Times New Roman"/>
          <w:sz w:val="24"/>
          <w:szCs w:val="24"/>
        </w:rPr>
        <w:t>:</w:t>
      </w:r>
      <w:r w:rsidRPr="00CE1DDC">
        <w:rPr>
          <w:rFonts w:ascii="Times New Roman" w:hAnsi="Times New Roman" w:cs="Times New Roman"/>
          <w:sz w:val="24"/>
          <w:szCs w:val="24"/>
        </w:rPr>
        <w:t xml:space="preserve"> sembrava troppo difficile, per entrambe le parti,</w:t>
      </w:r>
      <w:r>
        <w:rPr>
          <w:rFonts w:ascii="Times New Roman" w:hAnsi="Times New Roman" w:cs="Times New Roman"/>
          <w:sz w:val="24"/>
          <w:szCs w:val="24"/>
        </w:rPr>
        <w:t xml:space="preserve"> tollerare quell’emozione </w:t>
      </w:r>
      <w:r w:rsidRPr="00CE1DDC">
        <w:rPr>
          <w:rFonts w:ascii="Times New Roman" w:hAnsi="Times New Roman" w:cs="Times New Roman"/>
          <w:sz w:val="24"/>
          <w:szCs w:val="24"/>
        </w:rPr>
        <w:t xml:space="preserve">continuando a vedere l’altro piuttosto che tentando di “farlo fuori” (nel vero senso della parola) </w:t>
      </w:r>
      <w:r>
        <w:rPr>
          <w:rFonts w:ascii="Times New Roman" w:hAnsi="Times New Roman" w:cs="Times New Roman"/>
          <w:sz w:val="24"/>
          <w:szCs w:val="24"/>
        </w:rPr>
        <w:t>poiché simbolizzato come nemico noto, chiara</w:t>
      </w:r>
      <w:r w:rsidRPr="00CE1DDC">
        <w:rPr>
          <w:rFonts w:ascii="Times New Roman" w:hAnsi="Times New Roman" w:cs="Times New Roman"/>
          <w:sz w:val="24"/>
          <w:szCs w:val="24"/>
        </w:rPr>
        <w:t xml:space="preserve"> fonte della frustrazione o della rabbia del momento. In tali casi, il mio semplice</w:t>
      </w:r>
      <w:r w:rsidRPr="00083FF9">
        <w:rPr>
          <w:rFonts w:ascii="Times New Roman" w:hAnsi="Times New Roman" w:cs="Times New Roman"/>
          <w:sz w:val="24"/>
          <w:szCs w:val="24"/>
        </w:rPr>
        <w:t xml:space="preserve"> stare </w:t>
      </w:r>
      <w:r>
        <w:rPr>
          <w:rFonts w:ascii="Times New Roman" w:hAnsi="Times New Roman" w:cs="Times New Roman"/>
          <w:sz w:val="24"/>
          <w:szCs w:val="24"/>
        </w:rPr>
        <w:t>lì con quei bambini, ascoltarli, parlarci ed aiutarli</w:t>
      </w:r>
      <w:r w:rsidRPr="00CE1DDC">
        <w:rPr>
          <w:rFonts w:ascii="Times New Roman" w:hAnsi="Times New Roman" w:cs="Times New Roman"/>
          <w:sz w:val="24"/>
          <w:szCs w:val="24"/>
        </w:rPr>
        <w:t xml:space="preserve"> a capire come si sentisse</w:t>
      </w:r>
      <w:r>
        <w:rPr>
          <w:rFonts w:ascii="Times New Roman" w:hAnsi="Times New Roman" w:cs="Times New Roman"/>
          <w:sz w:val="24"/>
          <w:szCs w:val="24"/>
        </w:rPr>
        <w:t>ro</w:t>
      </w:r>
      <w:r w:rsidRPr="00CE1DDC">
        <w:rPr>
          <w:rFonts w:ascii="Times New Roman" w:hAnsi="Times New Roman" w:cs="Times New Roman"/>
          <w:sz w:val="24"/>
          <w:szCs w:val="24"/>
        </w:rPr>
        <w:t xml:space="preserve">, cercando di trovare insieme modi diversi di affrontare il problema, sembrava essere di grande aiuto. </w:t>
      </w:r>
      <w:r>
        <w:rPr>
          <w:rFonts w:ascii="Times New Roman" w:hAnsi="Times New Roman" w:cs="Times New Roman"/>
          <w:sz w:val="24"/>
          <w:szCs w:val="24"/>
        </w:rPr>
        <w:t xml:space="preserve">Non ultimo, il fatto di </w:t>
      </w:r>
      <w:r w:rsidRPr="00CE1DDC">
        <w:rPr>
          <w:rFonts w:ascii="Times New Roman" w:hAnsi="Times New Roman" w:cs="Times New Roman"/>
          <w:sz w:val="24"/>
          <w:szCs w:val="24"/>
        </w:rPr>
        <w:t>aver ricevuto attenzione sembrava</w:t>
      </w:r>
      <w:r>
        <w:rPr>
          <w:rFonts w:ascii="Times New Roman" w:hAnsi="Times New Roman" w:cs="Times New Roman"/>
          <w:sz w:val="24"/>
          <w:szCs w:val="24"/>
        </w:rPr>
        <w:t xml:space="preserve"> per loro</w:t>
      </w:r>
      <w:r w:rsidRPr="00CE1DDC">
        <w:rPr>
          <w:rFonts w:ascii="Times New Roman" w:hAnsi="Times New Roman" w:cs="Times New Roman"/>
          <w:sz w:val="24"/>
          <w:szCs w:val="24"/>
        </w:rPr>
        <w:t xml:space="preserve"> </w:t>
      </w:r>
      <w:r>
        <w:rPr>
          <w:rFonts w:ascii="Times New Roman" w:hAnsi="Times New Roman" w:cs="Times New Roman"/>
          <w:sz w:val="24"/>
          <w:szCs w:val="24"/>
        </w:rPr>
        <w:t>davvero</w:t>
      </w:r>
      <w:r w:rsidRPr="00CE1DDC">
        <w:rPr>
          <w:rFonts w:ascii="Times New Roman" w:hAnsi="Times New Roman" w:cs="Times New Roman"/>
          <w:sz w:val="24"/>
          <w:szCs w:val="24"/>
        </w:rPr>
        <w:t xml:space="preserve"> importante.</w:t>
      </w:r>
      <w:r>
        <w:rPr>
          <w:rFonts w:ascii="Times New Roman" w:hAnsi="Times New Roman" w:cs="Times New Roman"/>
          <w:sz w:val="24"/>
          <w:szCs w:val="24"/>
        </w:rPr>
        <w:t xml:space="preserve"> </w:t>
      </w:r>
    </w:p>
    <w:p w:rsidR="00CC3CAC" w:rsidRDefault="00CC3CAC" w:rsidP="00CC3CAC">
      <w:pPr>
        <w:jc w:val="both"/>
        <w:rPr>
          <w:rFonts w:ascii="Times New Roman" w:hAnsi="Times New Roman" w:cs="Times New Roman"/>
          <w:sz w:val="24"/>
          <w:szCs w:val="24"/>
        </w:rPr>
      </w:pPr>
      <w:r>
        <w:rPr>
          <w:rFonts w:ascii="Times New Roman" w:hAnsi="Times New Roman" w:cs="Times New Roman"/>
          <w:sz w:val="24"/>
          <w:szCs w:val="24"/>
        </w:rPr>
        <w:t>In occasioni del genere ho sempre provato emozioni molto forti, tra loro contrastanti, che proverò ad esplorare meglio. Inoltre, mentre scrivo, mi rendo conto che gli episodi specifici che mi vengono in mente hanno come protagonisti non solo utenti diretti del servizio Aec, ma anche alunni per i quali esso non è previsto. Penso poi</w:t>
      </w:r>
      <w:r w:rsidRPr="003A49EE">
        <w:rPr>
          <w:rFonts w:ascii="Times New Roman" w:hAnsi="Times New Roman" w:cs="Times New Roman"/>
          <w:sz w:val="24"/>
          <w:szCs w:val="24"/>
        </w:rPr>
        <w:t xml:space="preserve"> alle mie colleghe, con cui mi sono confrontata e che mi hanno raccontato di essersi trovate anche loro, più volte, in situazioni simili.</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Mi interrogo quindi anche sul perché, spesso (mi azzardo a dire quasi </w:t>
      </w:r>
      <w:r w:rsidRPr="007B09F6">
        <w:rPr>
          <w:rFonts w:ascii="Times New Roman" w:hAnsi="Times New Roman" w:cs="Times New Roman"/>
          <w:i/>
          <w:sz w:val="24"/>
          <w:szCs w:val="24"/>
        </w:rPr>
        <w:t>più spesso</w:t>
      </w:r>
      <w:r>
        <w:rPr>
          <w:rFonts w:ascii="Times New Roman" w:hAnsi="Times New Roman" w:cs="Times New Roman"/>
          <w:sz w:val="24"/>
          <w:szCs w:val="24"/>
        </w:rPr>
        <w:t xml:space="preserve">), siano altri bambini del gruppo classe (i cosiddetti “normodotati”, o comunque bambini non certificati) a far riferimento ad una figura professionale come la nostra piuttosto che all’insegnante. </w:t>
      </w:r>
    </w:p>
    <w:p w:rsidR="00CC3CAC" w:rsidRDefault="00CC3CAC" w:rsidP="00CC3CAC">
      <w:pPr>
        <w:jc w:val="both"/>
        <w:rPr>
          <w:rFonts w:ascii="Times New Roman" w:hAnsi="Times New Roman" w:cs="Times New Roman"/>
          <w:sz w:val="24"/>
          <w:szCs w:val="24"/>
        </w:rPr>
      </w:pPr>
      <w:r>
        <w:rPr>
          <w:rFonts w:ascii="Times New Roman" w:hAnsi="Times New Roman" w:cs="Times New Roman"/>
          <w:sz w:val="24"/>
          <w:szCs w:val="24"/>
        </w:rPr>
        <w:t xml:space="preserve">Esplorando la prima questione, penso alla forte ambivalenza che provo quando intervengo in casi come quelli accennati sopra. Da una parte sento l’importanza, la voglia e </w:t>
      </w:r>
      <w:r w:rsidRPr="00013188">
        <w:rPr>
          <w:rFonts w:ascii="Times New Roman" w:hAnsi="Times New Roman" w:cs="Times New Roman"/>
          <w:sz w:val="24"/>
          <w:szCs w:val="24"/>
        </w:rPr>
        <w:t>l’utilità d</w:t>
      </w:r>
      <w:r>
        <w:rPr>
          <w:rFonts w:ascii="Times New Roman" w:hAnsi="Times New Roman" w:cs="Times New Roman"/>
          <w:sz w:val="24"/>
          <w:szCs w:val="24"/>
        </w:rPr>
        <w:t>i offrire uno spazio di ascolto; dall’altra, penso alla frustrazione e al vissuto di impotenza che sperimento quando sembra si debba tornare al più presto a concentrarsi sulla didattica (a volte sono proprio le maestre che, pur rilevando alcune situazioni difficili a livello emotivo e relazionale, cercano di risolverle in maniera più o meno “sbrigativa” intervenendo, tra l’altro, sul singolo individuo</w:t>
      </w:r>
      <w:r w:rsidRPr="00013188">
        <w:rPr>
          <w:rFonts w:ascii="Times New Roman" w:hAnsi="Times New Roman" w:cs="Times New Roman"/>
          <w:sz w:val="24"/>
          <w:szCs w:val="24"/>
        </w:rPr>
        <w:t>).</w:t>
      </w:r>
      <w:r>
        <w:rPr>
          <w:rFonts w:ascii="Times New Roman" w:hAnsi="Times New Roman" w:cs="Times New Roman"/>
          <w:sz w:val="24"/>
          <w:szCs w:val="24"/>
        </w:rPr>
        <w:t xml:space="preserve"> Vivo momenti di quest’ultimo tipo con disagio, mi sembra di “scombussolare i piani”</w:t>
      </w:r>
      <w:r w:rsidR="00376D3A">
        <w:rPr>
          <w:rFonts w:ascii="Times New Roman" w:hAnsi="Times New Roman" w:cs="Times New Roman"/>
          <w:sz w:val="24"/>
          <w:szCs w:val="24"/>
        </w:rPr>
        <w:t>: f</w:t>
      </w:r>
      <w:r>
        <w:rPr>
          <w:rFonts w:ascii="Times New Roman" w:hAnsi="Times New Roman" w:cs="Times New Roman"/>
          <w:sz w:val="24"/>
          <w:szCs w:val="24"/>
        </w:rPr>
        <w:t>ino a che si tratta di un mio utente, mi sento in un certo senso più libera di scegliere cosa sia più opportuno fare in u</w:t>
      </w:r>
      <w:r w:rsidR="00376D3A">
        <w:rPr>
          <w:rFonts w:ascii="Times New Roman" w:hAnsi="Times New Roman" w:cs="Times New Roman"/>
          <w:sz w:val="24"/>
          <w:szCs w:val="24"/>
        </w:rPr>
        <w:t>n dato momento;</w:t>
      </w:r>
      <w:r>
        <w:rPr>
          <w:rFonts w:ascii="Times New Roman" w:hAnsi="Times New Roman" w:cs="Times New Roman"/>
          <w:sz w:val="24"/>
          <w:szCs w:val="24"/>
        </w:rPr>
        <w:t xml:space="preserve"> ma</w:t>
      </w:r>
      <w:r w:rsidRPr="00E964B1">
        <w:rPr>
          <w:rFonts w:ascii="Times New Roman" w:hAnsi="Times New Roman" w:cs="Times New Roman"/>
          <w:color w:val="FF0000"/>
          <w:sz w:val="24"/>
          <w:szCs w:val="24"/>
        </w:rPr>
        <w:t xml:space="preserve"> </w:t>
      </w:r>
      <w:r>
        <w:rPr>
          <w:rFonts w:ascii="Times New Roman" w:hAnsi="Times New Roman" w:cs="Times New Roman"/>
          <w:sz w:val="24"/>
          <w:szCs w:val="24"/>
        </w:rPr>
        <w:t>quando il bambino in questione non è tra quelli a me direttamente assegnati e il tema “caldo” non riguarda nemmeno da lontano i miei utenti, sento quasi di non adempiere al mio lavoro, considerando che le ore di Assistenza Educativo Culturale per questi ultimi, poi, sono già poche.</w:t>
      </w:r>
    </w:p>
    <w:p w:rsidR="00CC3CAC" w:rsidRDefault="00CC3CAC" w:rsidP="00CC3CAC">
      <w:pPr>
        <w:jc w:val="both"/>
        <w:rPr>
          <w:rFonts w:ascii="Times New Roman" w:hAnsi="Times New Roman" w:cs="Times New Roman"/>
          <w:sz w:val="24"/>
          <w:szCs w:val="24"/>
        </w:rPr>
      </w:pPr>
      <w:r>
        <w:rPr>
          <w:rFonts w:ascii="Times New Roman" w:hAnsi="Times New Roman" w:cs="Times New Roman"/>
          <w:sz w:val="24"/>
          <w:szCs w:val="24"/>
        </w:rPr>
        <w:lastRenderedPageBreak/>
        <w:t>Credo si potrebbe a questo punto recuperare il mandato della Scuola, esplorando cosa significhi “scuola” per ciascuno di noi, quali forme di apprendimento ci aspettiamo che tale istituzione promuova; sino ad arrivare, partendo da questi aspetti, a riflessioni sul mandato e sulla funzione dell’Aec.</w:t>
      </w:r>
    </w:p>
    <w:p w:rsidR="00CC3CAC" w:rsidRDefault="00CC3CAC" w:rsidP="00CC3CAC">
      <w:pPr>
        <w:jc w:val="both"/>
        <w:rPr>
          <w:rFonts w:ascii="Times New Roman" w:hAnsi="Times New Roman" w:cs="Times New Roman"/>
          <w:sz w:val="24"/>
          <w:szCs w:val="24"/>
        </w:rPr>
      </w:pPr>
      <w:r>
        <w:rPr>
          <w:rFonts w:ascii="Times New Roman" w:hAnsi="Times New Roman" w:cs="Times New Roman"/>
          <w:sz w:val="24"/>
          <w:szCs w:val="24"/>
        </w:rPr>
        <w:t xml:space="preserve">Mi attengo a quest’ultimo punto per proporre una riflessione sulla seconda questione che ponevo, ossia perché i bambini (utenti diretti e non del servizio Aec) rivolgano spesso all’Aec domande emotivamente cariche. Faccio un’ipotesi: poiché tale funzione è spesso poco chiara (ai bambini in primis, ma non solo), è possibile che ciò consenta loro di proiettare un po’, nella nostra figura, ciò di cui hanno bisogno? Forse i bambini della scuola in cui lavoro hanno trovato, in me e nelle mie colleghe, interlocutori possibili per affrontare temi </w:t>
      </w:r>
      <w:r w:rsidRPr="00C12BC0">
        <w:rPr>
          <w:rFonts w:ascii="Times New Roman" w:hAnsi="Times New Roman" w:cs="Times New Roman"/>
          <w:sz w:val="24"/>
          <w:szCs w:val="24"/>
        </w:rPr>
        <w:t xml:space="preserve">e questioni che parlano di rapporti </w:t>
      </w:r>
      <w:r>
        <w:rPr>
          <w:rFonts w:ascii="Times New Roman" w:hAnsi="Times New Roman" w:cs="Times New Roman"/>
          <w:sz w:val="24"/>
          <w:szCs w:val="24"/>
        </w:rPr>
        <w:t>e che (chissà se per vissuti simili ai miei) magari sentono di non poter condividere con altre figure di riferimento. Ho l’impressione, tuttavia, che non si abbia poi lo spazio adeguato per lavorarci in maniera utile.</w:t>
      </w:r>
      <w:r>
        <w:rPr>
          <w:rFonts w:ascii="Times New Roman" w:hAnsi="Times New Roman" w:cs="Times New Roman"/>
          <w:color w:val="FF0000"/>
          <w:sz w:val="24"/>
          <w:szCs w:val="24"/>
        </w:rPr>
        <w:t xml:space="preserve"> </w:t>
      </w:r>
      <w:r>
        <w:rPr>
          <w:rFonts w:ascii="Times New Roman" w:hAnsi="Times New Roman" w:cs="Times New Roman"/>
          <w:sz w:val="24"/>
          <w:szCs w:val="24"/>
        </w:rPr>
        <w:t>Aggiungo a queste riflessioni il fatto che, comunque, sento di svolgere il mio lavoro con passione e che probabilmente i bambini percepiscono il mio piacere ed interesse ad entrare in rapporto con loro, sentendo di poter avere fiducia.</w:t>
      </w:r>
    </w:p>
    <w:p w:rsidR="00CC3CAC" w:rsidRDefault="00CC3CAC" w:rsidP="00CC3CAC">
      <w:pPr>
        <w:jc w:val="both"/>
        <w:rPr>
          <w:rFonts w:ascii="Times New Roman" w:hAnsi="Times New Roman" w:cs="Times New Roman"/>
          <w:sz w:val="24"/>
          <w:szCs w:val="24"/>
        </w:rPr>
      </w:pPr>
      <w:r>
        <w:rPr>
          <w:rFonts w:ascii="Times New Roman" w:hAnsi="Times New Roman" w:cs="Times New Roman"/>
          <w:sz w:val="24"/>
          <w:szCs w:val="24"/>
        </w:rPr>
        <w:t>Tornando alle situazioni “tipo” riportate all’inizio di questo resoconto e recuperando gli altri contesti di vita (altrettanto importanti)  faccio</w:t>
      </w:r>
      <w:r w:rsidRPr="00CE1DDC">
        <w:rPr>
          <w:rFonts w:ascii="Times New Roman" w:hAnsi="Times New Roman" w:cs="Times New Roman"/>
          <w:sz w:val="24"/>
          <w:szCs w:val="24"/>
        </w:rPr>
        <w:t xml:space="preserve"> una serie di ipotesi concatenate rispetto alle difficoltà che mi sembra di rilevare</w:t>
      </w:r>
      <w:r>
        <w:rPr>
          <w:rFonts w:ascii="Times New Roman" w:hAnsi="Times New Roman" w:cs="Times New Roman"/>
          <w:sz w:val="24"/>
          <w:szCs w:val="24"/>
        </w:rPr>
        <w:t xml:space="preserve"> in molti bambini, oggi</w:t>
      </w:r>
      <w:r w:rsidRPr="00CE1DDC">
        <w:rPr>
          <w:rFonts w:ascii="Times New Roman" w:hAnsi="Times New Roman" w:cs="Times New Roman"/>
          <w:sz w:val="24"/>
          <w:szCs w:val="24"/>
        </w:rPr>
        <w:t>: non solo a scuola, ma anche nel tempo che dovrebbe essere</w:t>
      </w:r>
      <w:r>
        <w:rPr>
          <w:rFonts w:ascii="Times New Roman" w:hAnsi="Times New Roman" w:cs="Times New Roman"/>
          <w:sz w:val="24"/>
          <w:szCs w:val="24"/>
        </w:rPr>
        <w:t xml:space="preserve"> libero ess</w:t>
      </w:r>
      <w:r w:rsidRPr="00CE1DDC">
        <w:rPr>
          <w:rFonts w:ascii="Times New Roman" w:hAnsi="Times New Roman" w:cs="Times New Roman"/>
          <w:sz w:val="24"/>
          <w:szCs w:val="24"/>
        </w:rPr>
        <w:t>i non hanno tempo (paradosso!) di percepire i propri vissuti perché “sballottati” da un’attività all’altra (il calcio, la danza, il pianoforte, il nuoto ecc.); attività in sé nobilissime ed utilissime, ma l’abitudine a stare sempre nel FARE (dovendo spesso rispondere a richieste di alte performance) sembra sostituire qualsiasi possibilità di SENTIRE emozioni. Non biasimo, dicendo questo, i genitori, poiché se inizialmente provavo rabbia e pensavo che fossero degli ingrati a non trovare tempo per i propri figli,</w:t>
      </w:r>
      <w:r>
        <w:rPr>
          <w:rFonts w:ascii="Times New Roman" w:hAnsi="Times New Roman" w:cs="Times New Roman"/>
          <w:sz w:val="24"/>
          <w:szCs w:val="24"/>
        </w:rPr>
        <w:t xml:space="preserve"> cercando</w:t>
      </w:r>
      <w:r w:rsidRPr="00CE1DDC">
        <w:rPr>
          <w:rFonts w:ascii="Times New Roman" w:hAnsi="Times New Roman" w:cs="Times New Roman"/>
          <w:sz w:val="24"/>
          <w:szCs w:val="24"/>
        </w:rPr>
        <w:t xml:space="preserve"> piuttosto di “parcheggiarli” continuamente da qualche parte pur di non averci a che fare, ho avuto </w:t>
      </w:r>
      <w:r>
        <w:rPr>
          <w:rFonts w:ascii="Times New Roman" w:hAnsi="Times New Roman" w:cs="Times New Roman"/>
          <w:sz w:val="24"/>
          <w:szCs w:val="24"/>
        </w:rPr>
        <w:t xml:space="preserve">poi </w:t>
      </w:r>
      <w:r w:rsidRPr="00CE1DDC">
        <w:rPr>
          <w:rFonts w:ascii="Times New Roman" w:hAnsi="Times New Roman" w:cs="Times New Roman"/>
          <w:sz w:val="24"/>
          <w:szCs w:val="24"/>
        </w:rPr>
        <w:t xml:space="preserve">modo di parlare con </w:t>
      </w:r>
      <w:r>
        <w:rPr>
          <w:rFonts w:ascii="Times New Roman" w:hAnsi="Times New Roman" w:cs="Times New Roman"/>
          <w:sz w:val="24"/>
          <w:szCs w:val="24"/>
        </w:rPr>
        <w:t>alcuni</w:t>
      </w:r>
      <w:r w:rsidRPr="00CE1DDC">
        <w:rPr>
          <w:rFonts w:ascii="Times New Roman" w:hAnsi="Times New Roman" w:cs="Times New Roman"/>
          <w:sz w:val="24"/>
          <w:szCs w:val="24"/>
        </w:rPr>
        <w:t xml:space="preserve"> di loro e di </w:t>
      </w:r>
      <w:r>
        <w:rPr>
          <w:rFonts w:ascii="Times New Roman" w:hAnsi="Times New Roman" w:cs="Times New Roman"/>
          <w:sz w:val="24"/>
          <w:szCs w:val="24"/>
        </w:rPr>
        <w:t>rilevare in primis un</w:t>
      </w:r>
      <w:r w:rsidRPr="00CE1DDC">
        <w:rPr>
          <w:rFonts w:ascii="Times New Roman" w:hAnsi="Times New Roman" w:cs="Times New Roman"/>
          <w:sz w:val="24"/>
          <w:szCs w:val="24"/>
        </w:rPr>
        <w:t>a</w:t>
      </w:r>
      <w:r>
        <w:rPr>
          <w:rFonts w:ascii="Times New Roman" w:hAnsi="Times New Roman" w:cs="Times New Roman"/>
          <w:sz w:val="24"/>
          <w:szCs w:val="24"/>
        </w:rPr>
        <w:t xml:space="preserve"> loro </w:t>
      </w:r>
      <w:r w:rsidRPr="00CE1DDC">
        <w:rPr>
          <w:rFonts w:ascii="Times New Roman" w:hAnsi="Times New Roman" w:cs="Times New Roman"/>
          <w:sz w:val="24"/>
          <w:szCs w:val="24"/>
        </w:rPr>
        <w:t xml:space="preserve">difficoltà </w:t>
      </w:r>
      <w:r>
        <w:rPr>
          <w:rFonts w:ascii="Times New Roman" w:hAnsi="Times New Roman" w:cs="Times New Roman"/>
          <w:sz w:val="24"/>
          <w:szCs w:val="24"/>
        </w:rPr>
        <w:t xml:space="preserve">(emozionale, ma anche </w:t>
      </w:r>
      <w:r w:rsidRPr="00CE1DDC">
        <w:rPr>
          <w:rFonts w:ascii="Times New Roman" w:hAnsi="Times New Roman" w:cs="Times New Roman"/>
          <w:sz w:val="24"/>
          <w:szCs w:val="24"/>
        </w:rPr>
        <w:t>concreta</w:t>
      </w:r>
      <w:r>
        <w:rPr>
          <w:rFonts w:ascii="Times New Roman" w:hAnsi="Times New Roman" w:cs="Times New Roman"/>
          <w:sz w:val="24"/>
          <w:szCs w:val="24"/>
        </w:rPr>
        <w:t>) a</w:t>
      </w:r>
      <w:r w:rsidRPr="00CE1DDC">
        <w:rPr>
          <w:rFonts w:ascii="Times New Roman" w:hAnsi="Times New Roman" w:cs="Times New Roman"/>
          <w:sz w:val="24"/>
          <w:szCs w:val="24"/>
        </w:rPr>
        <w:t xml:space="preserve"> passarci del tempo </w:t>
      </w:r>
      <w:r>
        <w:rPr>
          <w:rFonts w:ascii="Times New Roman" w:hAnsi="Times New Roman" w:cs="Times New Roman"/>
          <w:sz w:val="24"/>
          <w:szCs w:val="24"/>
        </w:rPr>
        <w:t xml:space="preserve">di qualità: </w:t>
      </w:r>
      <w:r w:rsidRPr="00CE1DDC">
        <w:rPr>
          <w:rFonts w:ascii="Times New Roman" w:hAnsi="Times New Roman" w:cs="Times New Roman"/>
          <w:sz w:val="24"/>
          <w:szCs w:val="24"/>
        </w:rPr>
        <w:t xml:space="preserve">sono </w:t>
      </w:r>
      <w:r>
        <w:rPr>
          <w:rFonts w:ascii="Times New Roman" w:hAnsi="Times New Roman" w:cs="Times New Roman"/>
          <w:sz w:val="24"/>
          <w:szCs w:val="24"/>
        </w:rPr>
        <w:t xml:space="preserve">spesso </w:t>
      </w:r>
      <w:r w:rsidRPr="00CE1DDC">
        <w:rPr>
          <w:rFonts w:ascii="Times New Roman" w:hAnsi="Times New Roman" w:cs="Times New Roman"/>
          <w:sz w:val="24"/>
          <w:szCs w:val="24"/>
        </w:rPr>
        <w:t>oberati di lavoro</w:t>
      </w:r>
      <w:r>
        <w:rPr>
          <w:rFonts w:ascii="Times New Roman" w:hAnsi="Times New Roman" w:cs="Times New Roman"/>
          <w:sz w:val="24"/>
          <w:szCs w:val="24"/>
        </w:rPr>
        <w:t xml:space="preserve"> (“come la mantengo la famiglia?”)</w:t>
      </w:r>
      <w:r w:rsidRPr="00CE1DDC">
        <w:rPr>
          <w:rFonts w:ascii="Times New Roman" w:hAnsi="Times New Roman" w:cs="Times New Roman"/>
          <w:sz w:val="24"/>
          <w:szCs w:val="24"/>
        </w:rPr>
        <w:t xml:space="preserve">, </w:t>
      </w:r>
      <w:r>
        <w:rPr>
          <w:rFonts w:ascii="Times New Roman" w:hAnsi="Times New Roman" w:cs="Times New Roman"/>
          <w:sz w:val="24"/>
          <w:szCs w:val="24"/>
        </w:rPr>
        <w:t xml:space="preserve">sentendosi </w:t>
      </w:r>
      <w:r w:rsidRPr="00CE1DDC">
        <w:rPr>
          <w:rFonts w:ascii="Times New Roman" w:hAnsi="Times New Roman" w:cs="Times New Roman"/>
          <w:sz w:val="24"/>
          <w:szCs w:val="24"/>
        </w:rPr>
        <w:t>stanc</w:t>
      </w:r>
      <w:r>
        <w:rPr>
          <w:rFonts w:ascii="Times New Roman" w:hAnsi="Times New Roman" w:cs="Times New Roman"/>
          <w:sz w:val="24"/>
          <w:szCs w:val="24"/>
        </w:rPr>
        <w:t>hi</w:t>
      </w:r>
      <w:r w:rsidRPr="00CE1DDC">
        <w:rPr>
          <w:rFonts w:ascii="Times New Roman" w:hAnsi="Times New Roman" w:cs="Times New Roman"/>
          <w:sz w:val="24"/>
          <w:szCs w:val="24"/>
        </w:rPr>
        <w:t xml:space="preserve"> e sovraccarichi. Inoltre, nell’introdurre i figli alle discipline più disparate c’è s</w:t>
      </w:r>
      <w:r>
        <w:rPr>
          <w:rFonts w:ascii="Times New Roman" w:hAnsi="Times New Roman" w:cs="Times New Roman"/>
          <w:sz w:val="24"/>
          <w:szCs w:val="24"/>
        </w:rPr>
        <w:t>olitamente</w:t>
      </w:r>
      <w:r w:rsidRPr="00CE1DDC">
        <w:rPr>
          <w:rFonts w:ascii="Times New Roman" w:hAnsi="Times New Roman" w:cs="Times New Roman"/>
          <w:sz w:val="24"/>
          <w:szCs w:val="24"/>
        </w:rPr>
        <w:t xml:space="preserve"> l’intenzione di aiutarli a sviluppare una passione, o di garantirgli opportunità di crescita e confronto, nel tentativo di sopperire al poco tempo a disposizione che loro stessi sentono di potergli dedicare. C’è insomma, dietro ai mille impegni dei piccoli e dei grandi, un mix di difficoltà e desideri più complesso di quello che in un primo momento ero portata a sentire, anche io</w:t>
      </w:r>
      <w:r>
        <w:rPr>
          <w:rFonts w:ascii="Times New Roman" w:hAnsi="Times New Roman" w:cs="Times New Roman"/>
          <w:sz w:val="24"/>
          <w:szCs w:val="24"/>
        </w:rPr>
        <w:t>,</w:t>
      </w:r>
      <w:r w:rsidRPr="00CE1DDC">
        <w:rPr>
          <w:rFonts w:ascii="Times New Roman" w:hAnsi="Times New Roman" w:cs="Times New Roman"/>
          <w:sz w:val="24"/>
          <w:szCs w:val="24"/>
        </w:rPr>
        <w:t xml:space="preserve"> sul piano dell’agito emozionale. </w:t>
      </w:r>
    </w:p>
    <w:p w:rsidR="00CC3CAC" w:rsidRPr="00CE1DDC" w:rsidRDefault="00CC3CAC" w:rsidP="00CC3CAC">
      <w:pPr>
        <w:jc w:val="both"/>
        <w:rPr>
          <w:rFonts w:ascii="Times New Roman" w:hAnsi="Times New Roman" w:cs="Times New Roman"/>
          <w:sz w:val="24"/>
          <w:szCs w:val="24"/>
        </w:rPr>
      </w:pPr>
      <w:r>
        <w:rPr>
          <w:rFonts w:ascii="Times New Roman" w:hAnsi="Times New Roman" w:cs="Times New Roman"/>
          <w:sz w:val="24"/>
          <w:szCs w:val="24"/>
        </w:rPr>
        <w:t>Cercando di tenere insieme quanto detto finora (con la voglia, anche, di non far fuori limiti che sento, ma piuttosto attrezzarmi prendendone atto e sviluppando qualcosa creativamente a partire da essi) p</w:t>
      </w:r>
      <w:r w:rsidRPr="00CE1DDC">
        <w:rPr>
          <w:rFonts w:ascii="Times New Roman" w:hAnsi="Times New Roman" w:cs="Times New Roman"/>
          <w:sz w:val="24"/>
          <w:szCs w:val="24"/>
        </w:rPr>
        <w:t>enso allora la proposta di</w:t>
      </w:r>
      <w:r>
        <w:rPr>
          <w:rFonts w:ascii="Times New Roman" w:hAnsi="Times New Roman" w:cs="Times New Roman"/>
          <w:sz w:val="24"/>
          <w:szCs w:val="24"/>
        </w:rPr>
        <w:t xml:space="preserve"> uno spazio nuovo, che possa rispondere alla domanda potenziale che mi sembra di aver intercettato; un luogo </w:t>
      </w:r>
      <w:r w:rsidRPr="00F0304F">
        <w:rPr>
          <w:rFonts w:ascii="Times New Roman" w:hAnsi="Times New Roman" w:cs="Times New Roman"/>
          <w:i/>
          <w:sz w:val="24"/>
          <w:szCs w:val="24"/>
        </w:rPr>
        <w:t>altro</w:t>
      </w:r>
      <w:r>
        <w:rPr>
          <w:rFonts w:ascii="Times New Roman" w:hAnsi="Times New Roman" w:cs="Times New Roman"/>
          <w:sz w:val="24"/>
          <w:szCs w:val="24"/>
        </w:rPr>
        <w:t xml:space="preserve">, che non si sostituisca né alla scuola né alla famiglia, ma si mantenga in dialogo con entrambe. Più precisamente, lo penso nella forma di </w:t>
      </w:r>
      <w:r w:rsidRPr="0049771B">
        <w:rPr>
          <w:rFonts w:ascii="Times New Roman" w:hAnsi="Times New Roman" w:cs="Times New Roman"/>
          <w:sz w:val="24"/>
          <w:szCs w:val="24"/>
        </w:rPr>
        <w:t xml:space="preserve">un </w:t>
      </w:r>
      <w:r w:rsidRPr="00957599">
        <w:rPr>
          <w:rFonts w:ascii="Times New Roman" w:hAnsi="Times New Roman" w:cs="Times New Roman"/>
          <w:i/>
          <w:sz w:val="24"/>
          <w:szCs w:val="24"/>
        </w:rPr>
        <w:t>Laboratorio</w:t>
      </w:r>
      <w:r>
        <w:rPr>
          <w:rFonts w:ascii="Times New Roman" w:hAnsi="Times New Roman" w:cs="Times New Roman"/>
          <w:i/>
          <w:sz w:val="24"/>
          <w:szCs w:val="24"/>
        </w:rPr>
        <w:t xml:space="preserve"> </w:t>
      </w:r>
      <w:r w:rsidRPr="00CE1DDC">
        <w:rPr>
          <w:rFonts w:ascii="Times New Roman" w:hAnsi="Times New Roman" w:cs="Times New Roman"/>
          <w:sz w:val="24"/>
          <w:szCs w:val="24"/>
        </w:rPr>
        <w:t>entro il quale, attraverso il gioco ed esperienz</w:t>
      </w:r>
      <w:r>
        <w:rPr>
          <w:rFonts w:ascii="Times New Roman" w:hAnsi="Times New Roman" w:cs="Times New Roman"/>
          <w:sz w:val="24"/>
          <w:szCs w:val="24"/>
        </w:rPr>
        <w:t>e diverse (che siano con l’arte, c</w:t>
      </w:r>
      <w:r w:rsidRPr="00CE1DDC">
        <w:rPr>
          <w:rFonts w:ascii="Times New Roman" w:hAnsi="Times New Roman" w:cs="Times New Roman"/>
          <w:sz w:val="24"/>
          <w:szCs w:val="24"/>
        </w:rPr>
        <w:t>on la music</w:t>
      </w:r>
      <w:r>
        <w:rPr>
          <w:rFonts w:ascii="Times New Roman" w:hAnsi="Times New Roman" w:cs="Times New Roman"/>
          <w:sz w:val="24"/>
          <w:szCs w:val="24"/>
        </w:rPr>
        <w:t>a ...</w:t>
      </w:r>
      <w:r w:rsidRPr="00CE1DDC">
        <w:rPr>
          <w:rFonts w:ascii="Times New Roman" w:hAnsi="Times New Roman" w:cs="Times New Roman"/>
          <w:sz w:val="24"/>
          <w:szCs w:val="24"/>
        </w:rPr>
        <w:t xml:space="preserve"> sceglie</w:t>
      </w:r>
      <w:r>
        <w:rPr>
          <w:rFonts w:ascii="Times New Roman" w:hAnsi="Times New Roman" w:cs="Times New Roman"/>
          <w:sz w:val="24"/>
          <w:szCs w:val="24"/>
        </w:rPr>
        <w:t xml:space="preserve">ndo anche a seconda di quanto loro </w:t>
      </w:r>
      <w:r w:rsidRPr="00CE1DDC">
        <w:rPr>
          <w:rFonts w:ascii="Times New Roman" w:hAnsi="Times New Roman" w:cs="Times New Roman"/>
          <w:sz w:val="24"/>
          <w:szCs w:val="24"/>
        </w:rPr>
        <w:t>stessi chiedono</w:t>
      </w:r>
      <w:r>
        <w:rPr>
          <w:rFonts w:ascii="Times New Roman" w:hAnsi="Times New Roman" w:cs="Times New Roman"/>
          <w:sz w:val="24"/>
          <w:szCs w:val="24"/>
        </w:rPr>
        <w:t xml:space="preserve"> e di quanto emerge in itinere</w:t>
      </w:r>
      <w:r w:rsidRPr="00CE1DDC">
        <w:rPr>
          <w:rFonts w:ascii="Times New Roman" w:hAnsi="Times New Roman" w:cs="Times New Roman"/>
          <w:sz w:val="24"/>
          <w:szCs w:val="24"/>
        </w:rPr>
        <w:t xml:space="preserve">), i bambini possano imparare a </w:t>
      </w:r>
      <w:r w:rsidRPr="00957599">
        <w:rPr>
          <w:rFonts w:ascii="Times New Roman" w:hAnsi="Times New Roman" w:cs="Times New Roman"/>
          <w:i/>
          <w:sz w:val="24"/>
          <w:szCs w:val="24"/>
        </w:rPr>
        <w:t>stare con le proprie emozioni</w:t>
      </w:r>
      <w:r w:rsidRPr="00CE1DDC">
        <w:rPr>
          <w:rFonts w:ascii="Times New Roman" w:hAnsi="Times New Roman" w:cs="Times New Roman"/>
          <w:sz w:val="24"/>
          <w:szCs w:val="24"/>
        </w:rPr>
        <w:t xml:space="preserve">, senza l’aspettativa di alcun tipo di prestazione. Un luogo </w:t>
      </w:r>
      <w:r>
        <w:rPr>
          <w:rFonts w:ascii="Times New Roman" w:hAnsi="Times New Roman" w:cs="Times New Roman"/>
          <w:sz w:val="24"/>
          <w:szCs w:val="24"/>
        </w:rPr>
        <w:t>in cui ci siano</w:t>
      </w:r>
      <w:r w:rsidRPr="00CE1DDC">
        <w:rPr>
          <w:rFonts w:ascii="Times New Roman" w:hAnsi="Times New Roman" w:cs="Times New Roman"/>
          <w:sz w:val="24"/>
          <w:szCs w:val="24"/>
        </w:rPr>
        <w:t xml:space="preserve"> giochi ed oggetti a disposizione, che </w:t>
      </w:r>
      <w:r>
        <w:rPr>
          <w:rFonts w:ascii="Times New Roman" w:hAnsi="Times New Roman" w:cs="Times New Roman"/>
          <w:sz w:val="24"/>
          <w:szCs w:val="24"/>
        </w:rPr>
        <w:t>posso</w:t>
      </w:r>
      <w:r w:rsidRPr="00CE1DDC">
        <w:rPr>
          <w:rFonts w:ascii="Times New Roman" w:hAnsi="Times New Roman" w:cs="Times New Roman"/>
          <w:sz w:val="24"/>
          <w:szCs w:val="24"/>
        </w:rPr>
        <w:t>no essere usati simbolicamente per esprimere i propri vissuti, anche quelli</w:t>
      </w:r>
      <w:r>
        <w:rPr>
          <w:rFonts w:ascii="Times New Roman" w:hAnsi="Times New Roman" w:cs="Times New Roman"/>
          <w:sz w:val="24"/>
          <w:szCs w:val="24"/>
        </w:rPr>
        <w:t xml:space="preserve"> socialmente giudicati come </w:t>
      </w:r>
      <w:r w:rsidRPr="00CE1DDC">
        <w:rPr>
          <w:rFonts w:ascii="Times New Roman" w:hAnsi="Times New Roman" w:cs="Times New Roman"/>
          <w:sz w:val="24"/>
          <w:szCs w:val="24"/>
        </w:rPr>
        <w:t xml:space="preserve">negativi, ovviamente entro una cornice </w:t>
      </w:r>
      <w:r>
        <w:rPr>
          <w:rFonts w:ascii="Times New Roman" w:hAnsi="Times New Roman" w:cs="Times New Roman"/>
          <w:sz w:val="24"/>
          <w:szCs w:val="24"/>
        </w:rPr>
        <w:t>co-costruita di</w:t>
      </w:r>
      <w:r w:rsidRPr="00CE1DDC">
        <w:rPr>
          <w:rFonts w:ascii="Times New Roman" w:hAnsi="Times New Roman" w:cs="Times New Roman"/>
          <w:sz w:val="24"/>
          <w:szCs w:val="24"/>
        </w:rPr>
        <w:t xml:space="preserve"> regole, continuamente </w:t>
      </w:r>
      <w:r>
        <w:rPr>
          <w:rFonts w:ascii="Times New Roman" w:hAnsi="Times New Roman" w:cs="Times New Roman"/>
          <w:sz w:val="24"/>
          <w:szCs w:val="24"/>
        </w:rPr>
        <w:t>concordate e, se necessario, rinegoziate</w:t>
      </w:r>
      <w:r w:rsidRPr="00CE1DDC">
        <w:rPr>
          <w:rFonts w:ascii="Times New Roman" w:hAnsi="Times New Roman" w:cs="Times New Roman"/>
          <w:sz w:val="24"/>
          <w:szCs w:val="24"/>
        </w:rPr>
        <w:t xml:space="preserve">. Immagino per esempio che in quel laboratorio un utente possa esprimere la propria rabbia lanciando oggetti, imparando </w:t>
      </w:r>
      <w:r>
        <w:rPr>
          <w:rFonts w:ascii="Times New Roman" w:hAnsi="Times New Roman" w:cs="Times New Roman"/>
          <w:sz w:val="24"/>
          <w:szCs w:val="24"/>
        </w:rPr>
        <w:t xml:space="preserve">però </w:t>
      </w:r>
      <w:r w:rsidRPr="00CE1DDC">
        <w:rPr>
          <w:rFonts w:ascii="Times New Roman" w:hAnsi="Times New Roman" w:cs="Times New Roman"/>
          <w:sz w:val="24"/>
          <w:szCs w:val="24"/>
        </w:rPr>
        <w:t>pian piano a fars</w:t>
      </w:r>
      <w:r>
        <w:rPr>
          <w:rFonts w:ascii="Times New Roman" w:hAnsi="Times New Roman" w:cs="Times New Roman"/>
          <w:sz w:val="24"/>
          <w:szCs w:val="24"/>
        </w:rPr>
        <w:t>ene qualcosa di quel vissuto</w:t>
      </w:r>
      <w:r w:rsidRPr="00CE1DDC">
        <w:rPr>
          <w:rFonts w:ascii="Times New Roman" w:hAnsi="Times New Roman" w:cs="Times New Roman"/>
          <w:sz w:val="24"/>
          <w:szCs w:val="24"/>
        </w:rPr>
        <w:t xml:space="preserve"> </w:t>
      </w:r>
      <w:r>
        <w:rPr>
          <w:rFonts w:ascii="Times New Roman" w:hAnsi="Times New Roman" w:cs="Times New Roman"/>
          <w:sz w:val="24"/>
          <w:szCs w:val="24"/>
        </w:rPr>
        <w:t xml:space="preserve">(l’ironia mi ha aiutato spesso nel mio lavoro, in situazioni difficili) </w:t>
      </w:r>
      <w:r w:rsidRPr="00CE1DDC">
        <w:rPr>
          <w:rFonts w:ascii="Times New Roman" w:hAnsi="Times New Roman" w:cs="Times New Roman"/>
          <w:sz w:val="24"/>
          <w:szCs w:val="24"/>
        </w:rPr>
        <w:t>e sapendo</w:t>
      </w:r>
      <w:r>
        <w:rPr>
          <w:rFonts w:ascii="Times New Roman" w:hAnsi="Times New Roman" w:cs="Times New Roman"/>
          <w:sz w:val="24"/>
          <w:szCs w:val="24"/>
        </w:rPr>
        <w:t>, comunque,</w:t>
      </w:r>
      <w:r w:rsidRPr="00CE1DDC">
        <w:rPr>
          <w:rFonts w:ascii="Times New Roman" w:hAnsi="Times New Roman" w:cs="Times New Roman"/>
          <w:sz w:val="24"/>
          <w:szCs w:val="24"/>
        </w:rPr>
        <w:t xml:space="preserve"> che ciò è permesso farlo in quel luogo protetto, ma non altrove.</w:t>
      </w:r>
      <w:r>
        <w:rPr>
          <w:rFonts w:ascii="Times New Roman" w:hAnsi="Times New Roman" w:cs="Times New Roman"/>
          <w:sz w:val="24"/>
          <w:szCs w:val="24"/>
        </w:rPr>
        <w:t xml:space="preserve"> Un luogo che faccia anche un po’ da contenitore.</w:t>
      </w:r>
      <w:r w:rsidRPr="00CE1DDC">
        <w:rPr>
          <w:rFonts w:ascii="Times New Roman" w:hAnsi="Times New Roman" w:cs="Times New Roman"/>
          <w:sz w:val="24"/>
          <w:szCs w:val="24"/>
        </w:rPr>
        <w:t xml:space="preserve"> E soprattutto, un luogo </w:t>
      </w:r>
      <w:r>
        <w:rPr>
          <w:rFonts w:ascii="Times New Roman" w:hAnsi="Times New Roman" w:cs="Times New Roman"/>
          <w:sz w:val="24"/>
          <w:szCs w:val="24"/>
        </w:rPr>
        <w:t xml:space="preserve">per </w:t>
      </w:r>
      <w:r>
        <w:rPr>
          <w:rFonts w:ascii="Times New Roman" w:hAnsi="Times New Roman" w:cs="Times New Roman"/>
          <w:i/>
          <w:sz w:val="24"/>
          <w:szCs w:val="24"/>
        </w:rPr>
        <w:t xml:space="preserve">tutti </w:t>
      </w:r>
      <w:r>
        <w:rPr>
          <w:rFonts w:ascii="Times New Roman" w:hAnsi="Times New Roman" w:cs="Times New Roman"/>
          <w:sz w:val="24"/>
          <w:szCs w:val="24"/>
        </w:rPr>
        <w:t xml:space="preserve">i bambini (non necessariamente disabili) </w:t>
      </w:r>
      <w:r w:rsidRPr="00CE1DDC">
        <w:rPr>
          <w:rFonts w:ascii="Times New Roman" w:hAnsi="Times New Roman" w:cs="Times New Roman"/>
          <w:sz w:val="24"/>
          <w:szCs w:val="24"/>
        </w:rPr>
        <w:t xml:space="preserve">entro il quale </w:t>
      </w:r>
      <w:r>
        <w:rPr>
          <w:rFonts w:ascii="Times New Roman" w:hAnsi="Times New Roman" w:cs="Times New Roman"/>
          <w:sz w:val="24"/>
          <w:szCs w:val="24"/>
        </w:rPr>
        <w:t xml:space="preserve">ci si possa sperimentare in </w:t>
      </w:r>
      <w:r w:rsidRPr="00CE1DDC">
        <w:rPr>
          <w:rFonts w:ascii="Times New Roman" w:hAnsi="Times New Roman" w:cs="Times New Roman"/>
          <w:sz w:val="24"/>
          <w:szCs w:val="24"/>
        </w:rPr>
        <w:t>una rete</w:t>
      </w:r>
      <w:r>
        <w:rPr>
          <w:rFonts w:ascii="Times New Roman" w:hAnsi="Times New Roman" w:cs="Times New Roman"/>
          <w:sz w:val="24"/>
          <w:szCs w:val="24"/>
        </w:rPr>
        <w:t xml:space="preserve"> di</w:t>
      </w:r>
      <w:r w:rsidRPr="00CE1DDC">
        <w:rPr>
          <w:rFonts w:ascii="Times New Roman" w:hAnsi="Times New Roman" w:cs="Times New Roman"/>
          <w:sz w:val="24"/>
          <w:szCs w:val="24"/>
        </w:rPr>
        <w:t xml:space="preserve"> rapporti –con sé stessi, con i coetanei e con gli adulti- in cui l’esprimersi avviene, sempre e comunque, nel rispetto dell’altro</w:t>
      </w:r>
      <w:r>
        <w:rPr>
          <w:rFonts w:ascii="Times New Roman" w:hAnsi="Times New Roman" w:cs="Times New Roman"/>
          <w:sz w:val="24"/>
          <w:szCs w:val="24"/>
        </w:rPr>
        <w:t>, che può essere esplorato nelle sue differenze</w:t>
      </w:r>
      <w:r w:rsidRPr="00CE1DDC">
        <w:rPr>
          <w:rFonts w:ascii="Times New Roman" w:hAnsi="Times New Roman" w:cs="Times New Roman"/>
          <w:sz w:val="24"/>
          <w:szCs w:val="24"/>
        </w:rPr>
        <w:t xml:space="preserve">. </w:t>
      </w:r>
    </w:p>
    <w:p w:rsidR="00CC3CAC" w:rsidRDefault="00CC3CAC" w:rsidP="00CC3CAC">
      <w:pPr>
        <w:jc w:val="both"/>
        <w:rPr>
          <w:rFonts w:ascii="Times New Roman" w:hAnsi="Times New Roman" w:cs="Times New Roman"/>
          <w:sz w:val="24"/>
          <w:szCs w:val="24"/>
        </w:rPr>
      </w:pPr>
      <w:r w:rsidRPr="00CE1DDC">
        <w:rPr>
          <w:rFonts w:ascii="Times New Roman" w:hAnsi="Times New Roman" w:cs="Times New Roman"/>
          <w:sz w:val="24"/>
          <w:szCs w:val="24"/>
        </w:rPr>
        <w:lastRenderedPageBreak/>
        <w:t>L’ipo</w:t>
      </w:r>
      <w:r>
        <w:rPr>
          <w:rFonts w:ascii="Times New Roman" w:hAnsi="Times New Roman" w:cs="Times New Roman"/>
          <w:sz w:val="24"/>
          <w:szCs w:val="24"/>
        </w:rPr>
        <w:t xml:space="preserve">tesi di fondo è proprio quella per cui, alla base di molti problemi di convivenza nella nostra società, vi sia la difficoltà di riconoscere l’estraneo sul piano emozionale. Avendo quindi l’opportunità, entro un </w:t>
      </w:r>
      <w:r w:rsidRPr="008D076C">
        <w:rPr>
          <w:rFonts w:ascii="Times New Roman" w:hAnsi="Times New Roman" w:cs="Times New Roman"/>
          <w:sz w:val="24"/>
          <w:szCs w:val="24"/>
        </w:rPr>
        <w:t>luogo pensato appositamente e</w:t>
      </w:r>
      <w:r>
        <w:rPr>
          <w:rFonts w:ascii="Times New Roman" w:hAnsi="Times New Roman" w:cs="Times New Roman"/>
          <w:sz w:val="24"/>
          <w:szCs w:val="24"/>
        </w:rPr>
        <w:t>d</w:t>
      </w:r>
      <w:r w:rsidRPr="008D076C">
        <w:rPr>
          <w:rFonts w:ascii="Times New Roman" w:hAnsi="Times New Roman" w:cs="Times New Roman"/>
          <w:sz w:val="24"/>
          <w:szCs w:val="24"/>
        </w:rPr>
        <w:t xml:space="preserve"> adeguatamente monitorato, di fare esperienza di relazioni di scambio, i bambini potrebbero affinare la propria competenza a cogliere emozioni (proprie ed altrui). Questo sarebbe, a mio parere, un bagaglio </w:t>
      </w:r>
      <w:r>
        <w:rPr>
          <w:rFonts w:ascii="Times New Roman" w:hAnsi="Times New Roman" w:cs="Times New Roman"/>
          <w:sz w:val="24"/>
          <w:szCs w:val="24"/>
        </w:rPr>
        <w:t xml:space="preserve">utile da </w:t>
      </w:r>
      <w:r w:rsidRPr="008D076C">
        <w:rPr>
          <w:rFonts w:ascii="Times New Roman" w:hAnsi="Times New Roman" w:cs="Times New Roman"/>
          <w:sz w:val="24"/>
          <w:szCs w:val="24"/>
        </w:rPr>
        <w:t xml:space="preserve">portarsi nel </w:t>
      </w:r>
      <w:r w:rsidRPr="0048217B">
        <w:rPr>
          <w:rFonts w:ascii="Times New Roman" w:hAnsi="Times New Roman" w:cs="Times New Roman"/>
          <w:i/>
          <w:sz w:val="24"/>
          <w:szCs w:val="24"/>
        </w:rPr>
        <w:t>futuro</w:t>
      </w:r>
      <w:r w:rsidRPr="008D076C">
        <w:rPr>
          <w:rFonts w:ascii="Times New Roman" w:hAnsi="Times New Roman" w:cs="Times New Roman"/>
          <w:sz w:val="24"/>
          <w:szCs w:val="24"/>
        </w:rPr>
        <w:t>, a partire dal quale poter</w:t>
      </w:r>
      <w:r>
        <w:rPr>
          <w:rFonts w:ascii="Times New Roman" w:hAnsi="Times New Roman" w:cs="Times New Roman"/>
          <w:color w:val="FF0000"/>
          <w:sz w:val="24"/>
          <w:szCs w:val="24"/>
        </w:rPr>
        <w:t xml:space="preserve"> </w:t>
      </w:r>
      <w:r w:rsidRPr="00CE1DDC">
        <w:rPr>
          <w:rFonts w:ascii="Times New Roman" w:hAnsi="Times New Roman" w:cs="Times New Roman"/>
          <w:sz w:val="24"/>
          <w:szCs w:val="24"/>
        </w:rPr>
        <w:t>man mano stabilire rapporti</w:t>
      </w:r>
      <w:r>
        <w:rPr>
          <w:rFonts w:ascii="Times New Roman" w:hAnsi="Times New Roman" w:cs="Times New Roman"/>
          <w:sz w:val="24"/>
          <w:szCs w:val="24"/>
        </w:rPr>
        <w:t xml:space="preserve"> più “sani”, costruirsi una propria identità ed individuare anche da sé </w:t>
      </w:r>
      <w:r w:rsidRPr="00CE1DDC">
        <w:rPr>
          <w:rFonts w:ascii="Times New Roman" w:hAnsi="Times New Roman" w:cs="Times New Roman"/>
          <w:sz w:val="24"/>
          <w:szCs w:val="24"/>
        </w:rPr>
        <w:t>i propri interessi e desideri</w:t>
      </w:r>
      <w:r>
        <w:rPr>
          <w:rFonts w:ascii="Times New Roman" w:hAnsi="Times New Roman" w:cs="Times New Roman"/>
          <w:sz w:val="24"/>
          <w:szCs w:val="24"/>
        </w:rPr>
        <w:t>. Ed è l’obiettivo ultimo dell’intervento che intendo costruire.</w:t>
      </w:r>
    </w:p>
    <w:p w:rsidR="00CC3CAC" w:rsidRDefault="00384E8C" w:rsidP="00CC3CAC">
      <w:pPr>
        <w:jc w:val="both"/>
        <w:rPr>
          <w:rFonts w:ascii="Times New Roman" w:hAnsi="Times New Roman" w:cs="Times New Roman"/>
          <w:sz w:val="24"/>
          <w:szCs w:val="24"/>
        </w:rPr>
      </w:pPr>
      <w:r>
        <w:rPr>
          <w:rFonts w:ascii="Times New Roman" w:hAnsi="Times New Roman" w:cs="Times New Roman"/>
          <w:sz w:val="24"/>
          <w:szCs w:val="24"/>
        </w:rPr>
        <w:t xml:space="preserve">Un simile </w:t>
      </w:r>
      <w:r w:rsidR="00CC3CAC">
        <w:rPr>
          <w:rFonts w:ascii="Times New Roman" w:hAnsi="Times New Roman" w:cs="Times New Roman"/>
          <w:sz w:val="24"/>
          <w:szCs w:val="24"/>
        </w:rPr>
        <w:t xml:space="preserve">obiettivo potrebbe estendersi anche ai genitori, </w:t>
      </w:r>
      <w:r w:rsidR="00CC3CAC" w:rsidRPr="00CE1DDC">
        <w:rPr>
          <w:rFonts w:ascii="Times New Roman" w:hAnsi="Times New Roman" w:cs="Times New Roman"/>
          <w:sz w:val="24"/>
          <w:szCs w:val="24"/>
        </w:rPr>
        <w:t>qualora emergesse una do</w:t>
      </w:r>
      <w:r w:rsidR="00CC3CAC">
        <w:rPr>
          <w:rFonts w:ascii="Times New Roman" w:hAnsi="Times New Roman" w:cs="Times New Roman"/>
          <w:sz w:val="24"/>
          <w:szCs w:val="24"/>
        </w:rPr>
        <w:t>manda da parte di questi ultimi.</w:t>
      </w:r>
      <w:r w:rsidR="00CC3CAC" w:rsidRPr="00B917AE">
        <w:rPr>
          <w:rFonts w:ascii="Times New Roman" w:hAnsi="Times New Roman" w:cs="Times New Roman"/>
          <w:sz w:val="24"/>
          <w:szCs w:val="24"/>
        </w:rPr>
        <w:t xml:space="preserve"> </w:t>
      </w:r>
      <w:r w:rsidR="00CC3CAC">
        <w:rPr>
          <w:rFonts w:ascii="Times New Roman" w:hAnsi="Times New Roman" w:cs="Times New Roman"/>
          <w:sz w:val="24"/>
          <w:szCs w:val="24"/>
        </w:rPr>
        <w:t>S</w:t>
      </w:r>
      <w:r w:rsidR="00CC3CAC" w:rsidRPr="00CE1DDC">
        <w:rPr>
          <w:rFonts w:ascii="Times New Roman" w:hAnsi="Times New Roman" w:cs="Times New Roman"/>
          <w:sz w:val="24"/>
          <w:szCs w:val="24"/>
        </w:rPr>
        <w:t xml:space="preserve">i potrebbe </w:t>
      </w:r>
      <w:r w:rsidR="00CC3CAC">
        <w:rPr>
          <w:rFonts w:ascii="Times New Roman" w:hAnsi="Times New Roman" w:cs="Times New Roman"/>
          <w:sz w:val="24"/>
          <w:szCs w:val="24"/>
        </w:rPr>
        <w:t>ad esempio istituire</w:t>
      </w:r>
      <w:r w:rsidR="00CC3CAC" w:rsidRPr="00CE1DDC">
        <w:rPr>
          <w:rFonts w:ascii="Times New Roman" w:hAnsi="Times New Roman" w:cs="Times New Roman"/>
          <w:sz w:val="24"/>
          <w:szCs w:val="24"/>
        </w:rPr>
        <w:t xml:space="preserve"> uno spazio di ascolto </w:t>
      </w:r>
      <w:r w:rsidR="00424543" w:rsidRPr="00CE1DDC">
        <w:rPr>
          <w:rFonts w:ascii="Times New Roman" w:hAnsi="Times New Roman" w:cs="Times New Roman"/>
          <w:sz w:val="24"/>
          <w:szCs w:val="24"/>
        </w:rPr>
        <w:t xml:space="preserve">psicologico </w:t>
      </w:r>
      <w:r w:rsidR="00CC3CAC" w:rsidRPr="00CE1DDC">
        <w:rPr>
          <w:rFonts w:ascii="Times New Roman" w:hAnsi="Times New Roman" w:cs="Times New Roman"/>
          <w:sz w:val="24"/>
          <w:szCs w:val="24"/>
        </w:rPr>
        <w:t xml:space="preserve">per le famiglie (magari in contemporanea con le attività </w:t>
      </w:r>
      <w:r w:rsidR="00CC3CAC">
        <w:rPr>
          <w:rFonts w:ascii="Times New Roman" w:hAnsi="Times New Roman" w:cs="Times New Roman"/>
          <w:sz w:val="24"/>
          <w:szCs w:val="24"/>
        </w:rPr>
        <w:t>laboratori</w:t>
      </w:r>
      <w:r w:rsidR="00CC3CAC" w:rsidRPr="00CE1DDC">
        <w:rPr>
          <w:rFonts w:ascii="Times New Roman" w:hAnsi="Times New Roman" w:cs="Times New Roman"/>
          <w:sz w:val="24"/>
          <w:szCs w:val="24"/>
        </w:rPr>
        <w:t>ali dei bambini?), tramite collo</w:t>
      </w:r>
      <w:r w:rsidR="00CC3CAC">
        <w:rPr>
          <w:rFonts w:ascii="Times New Roman" w:hAnsi="Times New Roman" w:cs="Times New Roman"/>
          <w:sz w:val="24"/>
          <w:szCs w:val="24"/>
        </w:rPr>
        <w:t xml:space="preserve">qui individuali e/o di gruppo. Penso a quest’ultimo caso come una forma di </w:t>
      </w:r>
      <w:r w:rsidR="00CC3CAC" w:rsidRPr="00CE1DDC">
        <w:rPr>
          <w:rFonts w:ascii="Times New Roman" w:hAnsi="Times New Roman" w:cs="Times New Roman"/>
          <w:sz w:val="24"/>
          <w:szCs w:val="24"/>
        </w:rPr>
        <w:t xml:space="preserve"> sostegno per </w:t>
      </w:r>
      <w:r w:rsidR="00CC3CAC">
        <w:rPr>
          <w:rFonts w:ascii="Times New Roman" w:hAnsi="Times New Roman" w:cs="Times New Roman"/>
          <w:sz w:val="24"/>
          <w:szCs w:val="24"/>
        </w:rPr>
        <w:t>madri, padri, parenti che, nella possibilità di condividere</w:t>
      </w:r>
      <w:r w:rsidR="00CC3CAC" w:rsidRPr="00CE1DDC">
        <w:rPr>
          <w:rFonts w:ascii="Times New Roman" w:hAnsi="Times New Roman" w:cs="Times New Roman"/>
          <w:sz w:val="24"/>
          <w:szCs w:val="24"/>
        </w:rPr>
        <w:t xml:space="preserve"> eventuali difficoltà o perplessità con chi attraversa momenti/esperienze di vita simili, </w:t>
      </w:r>
      <w:r w:rsidR="00CC3CAC">
        <w:rPr>
          <w:rFonts w:ascii="Times New Roman" w:hAnsi="Times New Roman" w:cs="Times New Roman"/>
          <w:sz w:val="24"/>
          <w:szCs w:val="24"/>
        </w:rPr>
        <w:t>avrebbero occasione di confrontarsi, pensare</w:t>
      </w:r>
      <w:r w:rsidR="00CC3CAC" w:rsidRPr="00CE1DDC">
        <w:rPr>
          <w:rFonts w:ascii="Times New Roman" w:hAnsi="Times New Roman" w:cs="Times New Roman"/>
          <w:sz w:val="24"/>
          <w:szCs w:val="24"/>
        </w:rPr>
        <w:t xml:space="preserve"> </w:t>
      </w:r>
      <w:r w:rsidR="00CC3CAC">
        <w:rPr>
          <w:rFonts w:ascii="Times New Roman" w:hAnsi="Times New Roman" w:cs="Times New Roman"/>
          <w:sz w:val="24"/>
          <w:szCs w:val="24"/>
        </w:rPr>
        <w:t xml:space="preserve">più facilmente </w:t>
      </w:r>
      <w:r w:rsidR="00CC3CAC" w:rsidRPr="00CE1DDC">
        <w:rPr>
          <w:rFonts w:ascii="Times New Roman" w:hAnsi="Times New Roman" w:cs="Times New Roman"/>
          <w:sz w:val="24"/>
          <w:szCs w:val="24"/>
        </w:rPr>
        <w:t>soluzioni o semplicemente acquisire nuove chiavi di lettura</w:t>
      </w:r>
      <w:r w:rsidR="00CC3CAC">
        <w:rPr>
          <w:rFonts w:ascii="Times New Roman" w:hAnsi="Times New Roman" w:cs="Times New Roman"/>
          <w:sz w:val="24"/>
          <w:szCs w:val="24"/>
        </w:rPr>
        <w:t>. Fantastico</w:t>
      </w:r>
      <w:r w:rsidR="00CC3CAC" w:rsidRPr="00CE1DDC">
        <w:rPr>
          <w:rFonts w:ascii="Times New Roman" w:hAnsi="Times New Roman" w:cs="Times New Roman"/>
          <w:sz w:val="24"/>
          <w:szCs w:val="24"/>
        </w:rPr>
        <w:t xml:space="preserve"> anche di poter organizzare entro questo laboratorio qualche attività che consenta ai piccoli utenti di condividere momenti piacevoli con i propri genitori</w:t>
      </w:r>
      <w:r w:rsidR="00CC3CAC">
        <w:rPr>
          <w:rFonts w:ascii="Times New Roman" w:hAnsi="Times New Roman" w:cs="Times New Roman"/>
          <w:sz w:val="24"/>
          <w:szCs w:val="24"/>
        </w:rPr>
        <w:t>, in cui questi ultimi possano prendere contatto con i vissuti dei loro bambini e con i propri coinvolgimenti emozionali</w:t>
      </w:r>
      <w:r w:rsidR="00CC3CAC" w:rsidRPr="00CE1DDC">
        <w:rPr>
          <w:rFonts w:ascii="Times New Roman" w:hAnsi="Times New Roman" w:cs="Times New Roman"/>
          <w:sz w:val="24"/>
          <w:szCs w:val="24"/>
        </w:rPr>
        <w:t xml:space="preserve">. </w:t>
      </w:r>
      <w:r w:rsidR="00CC3CAC">
        <w:rPr>
          <w:rFonts w:ascii="Times New Roman" w:hAnsi="Times New Roman" w:cs="Times New Roman"/>
          <w:sz w:val="24"/>
          <w:szCs w:val="24"/>
        </w:rPr>
        <w:t>Ma un passo alla volta!</w:t>
      </w:r>
    </w:p>
    <w:p w:rsidR="00CC3CAC" w:rsidRPr="00CE1DDC" w:rsidRDefault="00CC3CAC" w:rsidP="00CC3CAC">
      <w:pPr>
        <w:jc w:val="both"/>
        <w:rPr>
          <w:rFonts w:ascii="Times New Roman" w:hAnsi="Times New Roman" w:cs="Times New Roman"/>
          <w:sz w:val="24"/>
          <w:szCs w:val="24"/>
        </w:rPr>
      </w:pPr>
      <w:r>
        <w:rPr>
          <w:rFonts w:ascii="Times New Roman" w:hAnsi="Times New Roman" w:cs="Times New Roman"/>
          <w:sz w:val="24"/>
          <w:szCs w:val="24"/>
        </w:rPr>
        <w:t>Vorrei condurre</w:t>
      </w:r>
      <w:r w:rsidRPr="00CE1DDC">
        <w:rPr>
          <w:rFonts w:ascii="Times New Roman" w:hAnsi="Times New Roman" w:cs="Times New Roman"/>
          <w:sz w:val="24"/>
          <w:szCs w:val="24"/>
        </w:rPr>
        <w:t xml:space="preserve"> un progetto simile in équipe, assieme ad altri psicologi e </w:t>
      </w:r>
      <w:r>
        <w:rPr>
          <w:rFonts w:ascii="Times New Roman" w:hAnsi="Times New Roman" w:cs="Times New Roman"/>
          <w:sz w:val="24"/>
          <w:szCs w:val="24"/>
        </w:rPr>
        <w:t xml:space="preserve">perché no </w:t>
      </w:r>
      <w:r w:rsidRPr="00CE1DDC">
        <w:rPr>
          <w:rFonts w:ascii="Times New Roman" w:hAnsi="Times New Roman" w:cs="Times New Roman"/>
          <w:sz w:val="24"/>
          <w:szCs w:val="24"/>
        </w:rPr>
        <w:t xml:space="preserve">anche educatori, in virtù delle interessanti esperienze che ho avuto nel mio percorso lavorativo quando </w:t>
      </w:r>
      <w:r>
        <w:rPr>
          <w:rFonts w:ascii="Times New Roman" w:hAnsi="Times New Roman" w:cs="Times New Roman"/>
          <w:sz w:val="24"/>
          <w:szCs w:val="24"/>
        </w:rPr>
        <w:t xml:space="preserve">si trattava di </w:t>
      </w:r>
      <w:r w:rsidRPr="00F10A6B">
        <w:rPr>
          <w:rFonts w:ascii="Times New Roman" w:hAnsi="Times New Roman" w:cs="Times New Roman"/>
          <w:sz w:val="24"/>
          <w:szCs w:val="24"/>
        </w:rPr>
        <w:t>mettere insieme competenze</w:t>
      </w:r>
      <w:r w:rsidRPr="00CE1DDC">
        <w:rPr>
          <w:rFonts w:ascii="Times New Roman" w:hAnsi="Times New Roman" w:cs="Times New Roman"/>
          <w:sz w:val="24"/>
          <w:szCs w:val="24"/>
        </w:rPr>
        <w:t xml:space="preserve"> diverse. </w:t>
      </w:r>
      <w:r>
        <w:rPr>
          <w:rFonts w:ascii="Times New Roman" w:hAnsi="Times New Roman" w:cs="Times New Roman"/>
          <w:sz w:val="24"/>
          <w:szCs w:val="24"/>
        </w:rPr>
        <w:t>Ho già individuato alcuni colleghi che potrebbero essere interessati.</w:t>
      </w:r>
    </w:p>
    <w:p w:rsidR="00CC3CAC" w:rsidRPr="00CE1DDC" w:rsidRDefault="00CC3CAC" w:rsidP="00CC3CAC">
      <w:pPr>
        <w:jc w:val="both"/>
        <w:rPr>
          <w:rFonts w:ascii="Times New Roman" w:hAnsi="Times New Roman" w:cs="Times New Roman"/>
          <w:sz w:val="24"/>
          <w:szCs w:val="24"/>
        </w:rPr>
      </w:pPr>
      <w:r w:rsidRPr="00CE1DDC">
        <w:rPr>
          <w:rFonts w:ascii="Times New Roman" w:hAnsi="Times New Roman" w:cs="Times New Roman"/>
          <w:sz w:val="24"/>
          <w:szCs w:val="24"/>
        </w:rPr>
        <w:t>Infine, ma non meno importante, immagino che per un progetto simile dovrò lavorare faticosamente ma  potrò finalmente guadagnare qualcosa in più e anche divertirmi, dato che lo stare con i bambini stimola costantemente la mia inventiva e creatività. Già nella mia esperienza come Aec, mi diverto da matti a mettermi in gioco con loro.</w:t>
      </w:r>
    </w:p>
    <w:p w:rsidR="00CC3CAC" w:rsidRPr="00D16FDD" w:rsidRDefault="00CC3CAC" w:rsidP="00CC3CAC">
      <w:pPr>
        <w:jc w:val="both"/>
        <w:rPr>
          <w:rFonts w:ascii="Times New Roman" w:hAnsi="Times New Roman" w:cs="Times New Roman"/>
          <w:sz w:val="24"/>
          <w:szCs w:val="24"/>
        </w:rPr>
      </w:pPr>
      <w:r w:rsidRPr="00CE1DDC">
        <w:rPr>
          <w:rFonts w:ascii="Times New Roman" w:hAnsi="Times New Roman" w:cs="Times New Roman"/>
          <w:sz w:val="24"/>
          <w:szCs w:val="24"/>
        </w:rPr>
        <w:t>Per ora l’intero progetto è espresso nella semplice forma di fantasie ed ipotesi forse azzardate.</w:t>
      </w:r>
      <w:r>
        <w:rPr>
          <w:rFonts w:ascii="Times New Roman" w:hAnsi="Times New Roman" w:cs="Times New Roman"/>
          <w:sz w:val="24"/>
          <w:szCs w:val="24"/>
        </w:rPr>
        <w:t xml:space="preserve"> Ultimamente si parla molto di “imprenditività” nel contesto SPS e sento che questa mia idea vi si collega a pieno. </w:t>
      </w:r>
      <w:r w:rsidRPr="00CE1DDC">
        <w:rPr>
          <w:rFonts w:ascii="Times New Roman" w:hAnsi="Times New Roman" w:cs="Times New Roman"/>
          <w:sz w:val="24"/>
          <w:szCs w:val="24"/>
        </w:rPr>
        <w:t xml:space="preserve">Mi auguro, nella condivisione di questo desiderio con i </w:t>
      </w:r>
      <w:r>
        <w:rPr>
          <w:rFonts w:ascii="Times New Roman" w:hAnsi="Times New Roman" w:cs="Times New Roman"/>
          <w:sz w:val="24"/>
          <w:szCs w:val="24"/>
        </w:rPr>
        <w:t xml:space="preserve">docenti e i </w:t>
      </w:r>
      <w:r w:rsidRPr="00CE1DDC">
        <w:rPr>
          <w:rFonts w:ascii="Times New Roman" w:hAnsi="Times New Roman" w:cs="Times New Roman"/>
          <w:sz w:val="24"/>
          <w:szCs w:val="24"/>
        </w:rPr>
        <w:t xml:space="preserve">colleghi, di capire come </w:t>
      </w:r>
      <w:r>
        <w:rPr>
          <w:rFonts w:ascii="Times New Roman" w:hAnsi="Times New Roman" w:cs="Times New Roman"/>
          <w:sz w:val="24"/>
          <w:szCs w:val="24"/>
        </w:rPr>
        <w:t>poterla realizzare, contribuendo al contempo alle riflessioni sul tema.</w:t>
      </w:r>
    </w:p>
    <w:p w:rsidR="00F41AE3" w:rsidRDefault="00EE308A"/>
    <w:sectPr w:rsidR="00F41AE3" w:rsidSect="00EE30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AC"/>
    <w:rsid w:val="00061172"/>
    <w:rsid w:val="001827FE"/>
    <w:rsid w:val="002D6AEC"/>
    <w:rsid w:val="00376D3A"/>
    <w:rsid w:val="00384E8C"/>
    <w:rsid w:val="0040537F"/>
    <w:rsid w:val="00424543"/>
    <w:rsid w:val="004B07E9"/>
    <w:rsid w:val="00683027"/>
    <w:rsid w:val="0099531D"/>
    <w:rsid w:val="00A00FCC"/>
    <w:rsid w:val="00CC3CAC"/>
    <w:rsid w:val="00CD1AA2"/>
    <w:rsid w:val="00EE30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1754</Words>
  <Characters>10002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draghelli</dc:creator>
  <cp:lastModifiedBy>Alina Myronova</cp:lastModifiedBy>
  <cp:revision>3</cp:revision>
  <dcterms:created xsi:type="dcterms:W3CDTF">2019-05-30T07:31:00Z</dcterms:created>
  <dcterms:modified xsi:type="dcterms:W3CDTF">2019-06-02T15:33:00Z</dcterms:modified>
</cp:coreProperties>
</file>